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Skidding dynamic performance of rolling bearing with cage flexibility under accelerating conditions - ScienceDirect</w:t>
      </w:r>
      <w:br/>
      <w:hyperlink r:id="rId7" w:history="1">
        <w:r>
          <w:rPr>
            <w:color w:val="2980b9"/>
            <w:u w:val="single"/>
          </w:rPr>
          <w:t xml:space="preserve">https://www.sciencedirect.com/science/article/pii/S0888327020306439</w:t>
        </w:r>
      </w:hyperlink>
    </w:p>
    <w:p>
      <w:pPr>
        <w:pStyle w:val="Heading1"/>
      </w:pPr>
      <w:bookmarkStart w:id="2" w:name="_Toc2"/>
      <w:r>
        <w:t>Article summary:</w:t>
      </w:r>
      <w:bookmarkEnd w:id="2"/>
    </w:p>
    <w:p>
      <w:pPr>
        <w:jc w:val="both"/>
      </w:pPr>
      <w:r>
        <w:rPr/>
        <w:t xml:space="preserve">1. A bearing dynamics model with a lumped-mass flexible cage is established to reveal the skidding characteristics.</w:t>
      </w:r>
    </w:p>
    <w:p>
      <w:pPr>
        <w:jc w:val="both"/>
      </w:pPr>
      <w:r>
        <w:rPr/>
        <w:t xml:space="preserve">2. Effects of the radial load, the inner ring acceleration, and the connect stiffness between the mass blocks of the cage on the bearing skidding are investigated.</w:t>
      </w:r>
    </w:p>
    <w:p>
      <w:pPr>
        <w:jc w:val="both"/>
      </w:pPr>
      <w:r>
        <w:rPr/>
        <w:t xml:space="preserve">3. Increasing the connect stiffness could effectively alleviate the skidding phenomenon.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“Skidding dynamic performance of rolling bearing with cage flexibility under accelerating conditions” provides an in-depth analysis of how different factors can affect skidding in rolling bearings. The article is well-written and provides a comprehensive overview of its topic, making it a reliable source for information on this subject. The authors provide evidence to support their claims and cite relevant research to back up their conclusions. Additionally, they present both sides of any argument equally and do not appear to be biased towards any particular point of view or opinion. </w:t>
      </w:r>
    </w:p>
    <w:p>
      <w:pPr>
        <w:jc w:val="both"/>
      </w:pPr>
      <w:r>
        <w:rPr/>
        <w:t xml:space="preserve">However, there are some areas where more detail could be provided or further exploration could be done. For example, while the authors discuss how increasing connect stiffness can reduce skidding, they do not explore other potential solutions that could also help reduce skidding such as lubrication or using different materials for the cage or rolling elements. Additionally, while they discuss how different factors can affect skidding in rolling bearings, they do not address potential risks associated with these factors or what steps should be taken to mitigate them if necessary. </w:t>
      </w:r>
    </w:p>
    <w:p>
      <w:pPr>
        <w:jc w:val="both"/>
      </w:pPr>
      <w:r>
        <w:rPr/>
        <w:t xml:space="preserve">In conclusion, this article is generally reliable and trustworthy but could benefit from further exploration into potential solutions and risks associated with its topic.</w:t>
      </w:r>
    </w:p>
    <w:p>
      <w:pPr>
        <w:pStyle w:val="Heading1"/>
      </w:pPr>
      <w:bookmarkStart w:id="5" w:name="_Toc5"/>
      <w:r>
        <w:t>Topics for further research:</w:t>
      </w:r>
      <w:bookmarkEnd w:id="5"/>
    </w:p>
    <w:p>
      <w:pPr>
        <w:spacing w:after="0"/>
        <w:numPr>
          <w:ilvl w:val="0"/>
          <w:numId w:val="2"/>
        </w:numPr>
      </w:pPr>
      <w:r>
        <w:rPr/>
        <w:t xml:space="preserve">Rolling bearing lubrication</w:t>
      </w:r>
    </w:p>
    <w:p>
      <w:pPr>
        <w:spacing w:after="0"/>
        <w:numPr>
          <w:ilvl w:val="0"/>
          <w:numId w:val="2"/>
        </w:numPr>
      </w:pPr>
      <w:r>
        <w:rPr/>
        <w:t xml:space="preserve">Cage material selection</w:t>
      </w:r>
    </w:p>
    <w:p>
      <w:pPr>
        <w:spacing w:after="0"/>
        <w:numPr>
          <w:ilvl w:val="0"/>
          <w:numId w:val="2"/>
        </w:numPr>
      </w:pPr>
      <w:r>
        <w:rPr/>
        <w:t xml:space="preserve">Skidding risk assessment</w:t>
      </w:r>
    </w:p>
    <w:p>
      <w:pPr>
        <w:spacing w:after="0"/>
        <w:numPr>
          <w:ilvl w:val="0"/>
          <w:numId w:val="2"/>
        </w:numPr>
      </w:pPr>
      <w:r>
        <w:rPr/>
        <w:t xml:space="preserve">Skidding mitigation strategies</w:t>
      </w:r>
    </w:p>
    <w:p>
      <w:pPr>
        <w:spacing w:after="0"/>
        <w:numPr>
          <w:ilvl w:val="0"/>
          <w:numId w:val="2"/>
        </w:numPr>
      </w:pPr>
      <w:r>
        <w:rPr/>
        <w:t xml:space="preserve">Connect stiffness optimization</w:t>
      </w:r>
    </w:p>
    <w:p>
      <w:pPr>
        <w:numPr>
          <w:ilvl w:val="0"/>
          <w:numId w:val="2"/>
        </w:numPr>
      </w:pPr>
      <w:r>
        <w:rPr/>
        <w:t xml:space="preserve">Acceleration effects on skidding</w:t>
      </w:r>
    </w:p>
    <w:p>
      <w:pPr>
        <w:pStyle w:val="Heading1"/>
      </w:pPr>
      <w:bookmarkStart w:id="6" w:name="_Toc6"/>
      <w:r>
        <w:t>Report location:</w:t>
      </w:r>
      <w:bookmarkEnd w:id="6"/>
    </w:p>
    <w:p>
      <w:hyperlink r:id="rId8" w:history="1">
        <w:r>
          <w:rPr>
            <w:color w:val="2980b9"/>
            <w:u w:val="single"/>
          </w:rPr>
          <w:t xml:space="preserve">https://www.fullpicture.app/item/b887ed5f075a9c63494c762191e37a18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9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0306439" TargetMode="External"/><Relationship Id="rId8" Type="http://schemas.openxmlformats.org/officeDocument/2006/relationships/hyperlink" Target="https://www.fullpicture.app/item/b887ed5f075a9c63494c762191e37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2023-02-23T05:59:23+01:00</dcterms:created>
  <dcterms:modified xsi:type="dcterms:W3CDTF">2023-02-23T05:59:23+01:00</dcterms:modified>
</cp:coreProperties>
</file>

<file path=docProps/custom.xml><?xml version="1.0" encoding="utf-8"?>
<Properties xmlns="http://schemas.openxmlformats.org/officeDocument/2006/custom-properties" xmlns:vt="http://schemas.openxmlformats.org/officeDocument/2006/docPropsVTypes"/>
</file>