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火绒安全</w:t>
      </w:r>
      <w:br/>
      <w:hyperlink r:id="rId7" w:history="1">
        <w:r>
          <w:rPr>
            <w:color w:val="2980b9"/>
            <w:u w:val="single"/>
          </w:rPr>
          <w:t xml:space="preserve">https://www.huorong.cn/</w:t>
        </w:r>
      </w:hyperlink>
    </w:p>
    <w:p>
      <w:pPr>
        <w:pStyle w:val="Heading1"/>
      </w:pPr>
      <w:bookmarkStart w:id="2" w:name="_Toc2"/>
      <w:r>
        <w:t>Article summary:</w:t>
      </w:r>
      <w:bookmarkEnd w:id="2"/>
    </w:p>
    <w:p>
      <w:pPr>
        <w:jc w:val="both"/>
      </w:pPr>
      <w:r>
        <w:rPr/>
        <w:t xml:space="preserve">1. 火绒威胁情报系统监测到针对Linux系统的后门型病毒，与HelloBot家族有关。</w:t>
      </w:r>
    </w:p>
    <w:p>
      <w:pPr>
        <w:jc w:val="both"/>
      </w:pPr>
      <w:r>
        <w:rPr/>
        <w:t xml:space="preserve">2. 新Rootkit病毒通过“天龙八部”游戏私服进行传播，对用户构成较大的安全威胁。</w:t>
      </w:r>
    </w:p>
    <w:p>
      <w:pPr>
        <w:jc w:val="both"/>
      </w:pPr>
      <w:r>
        <w:rPr/>
        <w:t xml:space="preserve">3. 火绒安全软件5.0下线了安全分析工具“火绒剑”。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根据上述文章的内容，可以进行以下批判性分析：</w:t>
      </w:r>
    </w:p>
    <w:p>
      <w:pPr>
        <w:jc w:val="both"/>
      </w:pPr>
      <w:r>
        <w:rPr/>
        <w:t xml:space="preserve"/>
      </w:r>
    </w:p>
    <w:p>
      <w:pPr>
        <w:jc w:val="both"/>
      </w:pPr>
      <w:r>
        <w:rPr/>
        <w:t xml:space="preserve">1. 潜在偏见及其来源：文章中提到了火绒威胁情报系统监测到一种针对Linux系统的后门型病毒和Rootkit病毒。然而，文章没有提供足够的证据来支持这些说法，也没有明确说明这些信息是如何被监测到的。因此，读者无法确定这些信息是否真实可信。</w:t>
      </w:r>
    </w:p>
    <w:p>
      <w:pPr>
        <w:jc w:val="both"/>
      </w:pPr>
      <w:r>
        <w:rPr/>
        <w:t xml:space="preserve"/>
      </w:r>
    </w:p>
    <w:p>
      <w:pPr>
        <w:jc w:val="both"/>
      </w:pPr>
      <w:r>
        <w:rPr/>
        <w:t xml:space="preserve">2. 片面报道：文章只提到了火绒安全产品可以拦截和查杀这些病毒，但没有提及其他安全产品是否也能有效应对这些威胁。这种片面报道可能会给读者一种误导，让他们认为只有火绒安全产品才能保护他们的计算机安全。</w:t>
      </w:r>
    </w:p>
    <w:p>
      <w:pPr>
        <w:jc w:val="both"/>
      </w:pPr>
      <w:r>
        <w:rPr/>
        <w:t xml:space="preserve"/>
      </w:r>
    </w:p>
    <w:p>
      <w:pPr>
        <w:jc w:val="both"/>
      </w:pPr>
      <w:r>
        <w:rPr/>
        <w:t xml:space="preserve">3. 无根据的主张：文章中提到了HelloBot家族是一个针对Linux系统的恶意软件家族，并执行远程控制受害者计算机等恶意活动。然而，文章没有提供任何具体证据或案例来支持这个主张。缺乏证据使得读者难以相信这个说法的真实性。</w:t>
      </w:r>
    </w:p>
    <w:p>
      <w:pPr>
        <w:jc w:val="both"/>
      </w:pPr>
      <w:r>
        <w:rPr/>
        <w:t xml:space="preserve"/>
      </w:r>
    </w:p>
    <w:p>
      <w:pPr>
        <w:jc w:val="both"/>
      </w:pPr>
      <w:r>
        <w:rPr/>
        <w:t xml:space="preserve">4. 缺失的考虑点：文章没有涉及到用户自身在防御病毒方面应该采取哪些措施，如定期更新操作系统和安全软件、谨慎点击可疑链接等。这些都是用户在保护自己免受病毒攻击方面应该考虑的重要因素。</w:t>
      </w:r>
    </w:p>
    <w:p>
      <w:pPr>
        <w:jc w:val="both"/>
      </w:pPr>
      <w:r>
        <w:rPr/>
        <w:t xml:space="preserve"/>
      </w:r>
    </w:p>
    <w:p>
      <w:pPr>
        <w:jc w:val="both"/>
      </w:pPr>
      <w:r>
        <w:rPr/>
        <w:t xml:space="preserve">5. 所提出主张的缺失证据：文章中提到火绒安全产品可以对上述病毒进行拦截查杀，但没有提供任何具体数据或测试结果来支持这个主张。缺乏证据使得读者难以相信火绒安全产品的有效性。</w:t>
      </w:r>
    </w:p>
    <w:p>
      <w:pPr>
        <w:jc w:val="both"/>
      </w:pPr>
      <w:r>
        <w:rPr/>
        <w:t xml:space="preserve"/>
      </w:r>
    </w:p>
    <w:p>
      <w:pPr>
        <w:jc w:val="both"/>
      </w:pPr>
      <w:r>
        <w:rPr/>
        <w:t xml:space="preserve">6. 未探索的反驳：文章没有探讨其他安全专家或机构对于这些病毒的观点和建议。通过引用其他专家或机构的观点，可以提供更全面客观的信息，帮助读者做出更明智的决策。</w:t>
      </w:r>
    </w:p>
    <w:p>
      <w:pPr>
        <w:jc w:val="both"/>
      </w:pPr>
      <w:r>
        <w:rPr/>
        <w:t xml:space="preserve"/>
      </w:r>
    </w:p>
    <w:p>
      <w:pPr>
        <w:jc w:val="both"/>
      </w:pPr>
      <w:r>
        <w:rPr/>
        <w:t xml:space="preserve">7. 宣传内容偏袒：文章中提到了火绒安全软件5.0下线“火绒剑”安全工具的通知，并解释了下线原因。然而，文章没有提及是否有替代工具或解决方案供用户选择。这种宣传内容偏袒可能会给读者一种误导，让他们认为只有使用火绒安全软件才能获得最佳保护。</w:t>
      </w:r>
    </w:p>
    <w:p>
      <w:pPr>
        <w:jc w:val="both"/>
      </w:pPr>
      <w:r>
        <w:rPr/>
        <w:t xml:space="preserve"/>
      </w:r>
    </w:p>
    <w:p>
      <w:pPr>
        <w:jc w:val="both"/>
      </w:pPr>
      <w:r>
        <w:rPr/>
        <w:t xml:space="preserve">8. 是否注意到可能的风险：文章没有详细讨论用户可能面临的风险，如个人隐私泄露、金融损失等。这种缺乏对潜在风险的关注可能会导致读者对于自身安全的认识不足。</w:t>
      </w:r>
    </w:p>
    <w:p>
      <w:pPr>
        <w:jc w:val="both"/>
      </w:pPr>
      <w:r>
        <w:rPr/>
        <w:t xml:space="preserve"/>
      </w:r>
    </w:p>
    <w:p>
      <w:pPr>
        <w:jc w:val="both"/>
      </w:pPr>
      <w:r>
        <w:rPr/>
        <w:t xml:space="preserve">9. 没有平等地呈现双方：文章只提到了火绒安全产品的优势和功能，没有提及其他竞争对手或替代产品。这种不平等地呈现双方可能会给读者一种误导，让他们认为只有火绒安全产品才是最佳选择。</w:t>
      </w:r>
    </w:p>
    <w:p>
      <w:pPr>
        <w:jc w:val="both"/>
      </w:pPr>
      <w:r>
        <w:rPr/>
        <w:t xml:space="preserve"/>
      </w:r>
    </w:p>
    <w:p>
      <w:pPr>
        <w:jc w:val="both"/>
      </w:pPr>
      <w:r>
        <w:rPr/>
        <w:t xml:space="preserve">总之，上述文章存在潜在偏见、片面报道、无根据的主张、缺失的考虑点、所提出主张的缺失证据、未探索的反驳、宣传内容偏袒以及没有平等地呈现双方等问题。读者应该保持批判思维，在阅读类似文章时注意辨别信息真实性，并寻找更全面客观的信息来做出决策。</w:t>
      </w:r>
    </w:p>
    <w:p>
      <w:pPr>
        <w:pStyle w:val="Heading1"/>
      </w:pPr>
      <w:bookmarkStart w:id="5" w:name="_Toc5"/>
      <w:r>
        <w:t>Topics for further research:</w:t>
      </w:r>
      <w:bookmarkEnd w:id="5"/>
    </w:p>
    <w:p>
      <w:pPr>
        <w:spacing w:after="0"/>
        <w:numPr>
          <w:ilvl w:val="0"/>
          <w:numId w:val="2"/>
        </w:numPr>
      </w:pPr>
      <w:r>
        <w:rPr/>
        <w:t xml:space="preserve">火绒威胁情报系统的监测证据
</w:t>
      </w:r>
    </w:p>
    <w:p>
      <w:pPr>
        <w:spacing w:after="0"/>
        <w:numPr>
          <w:ilvl w:val="0"/>
          <w:numId w:val="2"/>
        </w:numPr>
      </w:pPr>
      <w:r>
        <w:rPr/>
        <w:t xml:space="preserve">其他安全产品对这些威胁的应对能力
</w:t>
      </w:r>
    </w:p>
    <w:p>
      <w:pPr>
        <w:spacing w:after="0"/>
        <w:numPr>
          <w:ilvl w:val="0"/>
          <w:numId w:val="2"/>
        </w:numPr>
      </w:pPr>
      <w:r>
        <w:rPr/>
        <w:t xml:space="preserve">HelloBot家族的具体案例或证据
</w:t>
      </w:r>
    </w:p>
    <w:p>
      <w:pPr>
        <w:spacing w:after="0"/>
        <w:numPr>
          <w:ilvl w:val="0"/>
          <w:numId w:val="2"/>
        </w:numPr>
      </w:pPr>
      <w:r>
        <w:rPr/>
        <w:t xml:space="preserve">用户自身在防御病毒方面应采取的措施
</w:t>
      </w:r>
    </w:p>
    <w:p>
      <w:pPr>
        <w:spacing w:after="0"/>
        <w:numPr>
          <w:ilvl w:val="0"/>
          <w:numId w:val="2"/>
        </w:numPr>
      </w:pPr>
      <w:r>
        <w:rPr/>
        <w:t xml:space="preserve">火绒安全产品对病毒的拦截和查杀数据或测试结果
</w:t>
      </w:r>
    </w:p>
    <w:p>
      <w:pPr>
        <w:numPr>
          <w:ilvl w:val="0"/>
          <w:numId w:val="2"/>
        </w:numPr>
      </w:pPr>
      <w:r>
        <w:rPr/>
        <w:t xml:space="preserve">其他安全专家或机构对这些病毒的观点和建议</w:t>
      </w:r>
    </w:p>
    <w:p>
      <w:pPr>
        <w:pStyle w:val="Heading1"/>
      </w:pPr>
      <w:bookmarkStart w:id="6" w:name="_Toc6"/>
      <w:r>
        <w:t>Report location:</w:t>
      </w:r>
      <w:bookmarkEnd w:id="6"/>
    </w:p>
    <w:p>
      <w:hyperlink r:id="rId8" w:history="1">
        <w:r>
          <w:rPr>
            <w:color w:val="2980b9"/>
            <w:u w:val="single"/>
          </w:rPr>
          <w:t xml:space="preserve">https://www.fullpicture.app/item/b88e07c555204026bf54774fa9777a06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1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orong.cn/" TargetMode="External"/><Relationship Id="rId8" Type="http://schemas.openxmlformats.org/officeDocument/2006/relationships/hyperlink" Target="https://www.fullpicture.app/item/b88e07c555204026bf54774fa9777a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2024-04-20T13:16:52+02:00</dcterms:created>
  <dcterms:modified xsi:type="dcterms:W3CDTF">2024-04-20T13:16:52+02:00</dcterms:modified>
</cp:coreProperties>
</file>

<file path=docProps/custom.xml><?xml version="1.0" encoding="utf-8"?>
<Properties xmlns="http://schemas.openxmlformats.org/officeDocument/2006/custom-properties" xmlns:vt="http://schemas.openxmlformats.org/officeDocument/2006/docPropsVTypes"/>
</file>