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由陆地反射引起的GPS多径物理模型：面向裸土水分检索 |IEEE 期刊和杂志 |IEEE Xplore</w:t>
      </w:r>
      <w:br/>
      <w:hyperlink r:id="rId7" w:history="1">
        <w:r>
          <w:rPr>
            <w:color w:val="2980b9"/>
            <w:u w:val="single"/>
          </w:rPr>
          <w:t xml:space="preserve">https://ieeexplore.ieee.org/document/5290072</w:t>
        </w:r>
      </w:hyperlink>
    </w:p>
    <w:p>
      <w:pPr>
        <w:pStyle w:val="Heading1"/>
      </w:pPr>
      <w:bookmarkStart w:id="2" w:name="_Toc2"/>
      <w:r>
        <w:t>Article summary:</w:t>
      </w:r>
      <w:bookmarkEnd w:id="2"/>
    </w:p>
    <w:p>
      <w:pPr>
        <w:jc w:val="both"/>
      </w:pPr>
      <w:r>
        <w:rPr/>
        <w:t xml:space="preserve">1. Reflected GPS signals can be used to infer information about soil moisture in the vicinity of the GPS antenna.</w:t>
      </w:r>
    </w:p>
    <w:p>
      <w:pPr>
        <w:jc w:val="both"/>
      </w:pPr>
      <w:r>
        <w:rPr/>
        <w:t xml:space="preserve">2. A physical model was developed to understand how soil moisture changes lead to changes in signal-to-noise ratio modulation.</w:t>
      </w:r>
    </w:p>
    <w:p>
      <w:pPr>
        <w:jc w:val="both"/>
      </w:pPr>
      <w:r>
        <w:rPr/>
        <w:t xml:space="preserve">3. Suggestions were made to improve the performance of retrieving bare soil moisture using GPS multipath modulation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physical model developed for understanding how soil moisture changes lead to changes in signal-to-noise ratio modulation, and suggests ways to improve the performance of retrieving bare soil moisture using GPS multipath modulation data. The article also cites relevant research papers and studies that support its claims, which adds credibility to its arguments.</w:t>
      </w:r>
    </w:p>
    <w:p>
      <w:pPr>
        <w:jc w:val="both"/>
      </w:pPr>
      <w:r>
        <w:rPr/>
        <w:t xml:space="preserve">However, there are some potential biases that should be noted. For example, the article does not explore any counterarguments or alternative perspectives on the issue, which could have provided a more balanced view on the topic. Additionally, while the article does cite relevant research papers and studies, it does not provide any evidence for its own claims or arguments beyond citing these sources. This could make it difficult for readers to assess whether or not they agree with the author's conclusions without further research into these sources themselves. </w:t>
      </w:r>
    </w:p>
    <w:p>
      <w:pPr>
        <w:jc w:val="both"/>
      </w:pPr>
      <w:r>
        <w:rPr/>
        <w:t xml:space="preserve">In conclusion, while this article is generally reliable and trustworthy due to its detailed description of a physical model and suggestions for improving performance when retrieving bare soil moisture using GPS multipath modulation data, there are some potential biases that should be noted such as lack of exploration of counterarguments or alternative perspectives on the issue and lack of evidence for its own claims beyond citing other sources.</w:t>
      </w:r>
    </w:p>
    <w:p>
      <w:pPr>
        <w:pStyle w:val="Heading1"/>
      </w:pPr>
      <w:bookmarkStart w:id="5" w:name="_Toc5"/>
      <w:r>
        <w:t>Topics for further research:</w:t>
      </w:r>
      <w:bookmarkEnd w:id="5"/>
    </w:p>
    <w:p>
      <w:pPr>
        <w:spacing w:after="0"/>
        <w:numPr>
          <w:ilvl w:val="0"/>
          <w:numId w:val="2"/>
        </w:numPr>
      </w:pPr>
      <w:r>
        <w:rPr/>
        <w:t xml:space="preserve">GPS multipath modulation data</w:t>
      </w:r>
    </w:p>
    <w:p>
      <w:pPr>
        <w:spacing w:after="0"/>
        <w:numPr>
          <w:ilvl w:val="0"/>
          <w:numId w:val="2"/>
        </w:numPr>
      </w:pPr>
      <w:r>
        <w:rPr/>
        <w:t xml:space="preserve">Soil moisture retrieval</w:t>
      </w:r>
    </w:p>
    <w:p>
      <w:pPr>
        <w:spacing w:after="0"/>
        <w:numPr>
          <w:ilvl w:val="0"/>
          <w:numId w:val="2"/>
        </w:numPr>
      </w:pPr>
      <w:r>
        <w:rPr/>
        <w:t xml:space="preserve">Signal-to-noise ratio modulation</w:t>
      </w:r>
    </w:p>
    <w:p>
      <w:pPr>
        <w:spacing w:after="0"/>
        <w:numPr>
          <w:ilvl w:val="0"/>
          <w:numId w:val="2"/>
        </w:numPr>
      </w:pPr>
      <w:r>
        <w:rPr/>
        <w:t xml:space="preserve">Physical model of soil moisture changes</w:t>
      </w:r>
    </w:p>
    <w:p>
      <w:pPr>
        <w:spacing w:after="0"/>
        <w:numPr>
          <w:ilvl w:val="0"/>
          <w:numId w:val="2"/>
        </w:numPr>
      </w:pPr>
      <w:r>
        <w:rPr/>
        <w:t xml:space="preserve">Counterarguments to soil moisture retrieval</w:t>
      </w:r>
    </w:p>
    <w:p>
      <w:pPr>
        <w:numPr>
          <w:ilvl w:val="0"/>
          <w:numId w:val="2"/>
        </w:numPr>
      </w:pPr>
      <w:r>
        <w:rPr/>
        <w:t xml:space="preserve">Alternative perspectives on soil moisture retrieval</w:t>
      </w:r>
    </w:p>
    <w:p>
      <w:pPr>
        <w:pStyle w:val="Heading1"/>
      </w:pPr>
      <w:bookmarkStart w:id="6" w:name="_Toc6"/>
      <w:r>
        <w:t>Report location:</w:t>
      </w:r>
      <w:bookmarkEnd w:id="6"/>
    </w:p>
    <w:p>
      <w:hyperlink r:id="rId8" w:history="1">
        <w:r>
          <w:rPr>
            <w:color w:val="2980b9"/>
            <w:u w:val="single"/>
          </w:rPr>
          <w:t xml:space="preserve">https://www.fullpicture.app/item/b9635136442b3a6d169ca429414377f7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6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290072" TargetMode="External"/><Relationship Id="rId8" Type="http://schemas.openxmlformats.org/officeDocument/2006/relationships/hyperlink" Target="https://www.fullpicture.app/item/b9635136442b3a6d169ca42941437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2023-02-20T08:33:18+01:00</dcterms:created>
  <dcterms:modified xsi:type="dcterms:W3CDTF">2023-02-20T08:33:18+01:00</dcterms:modified>
</cp:coreProperties>
</file>

<file path=docProps/custom.xml><?xml version="1.0" encoding="utf-8"?>
<Properties xmlns="http://schemas.openxmlformats.org/officeDocument/2006/custom-properties" xmlns:vt="http://schemas.openxmlformats.org/officeDocument/2006/docPropsVTypes"/>
</file>