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Microplastics in surface waters of tropical estuaries around a densely populated Brazilian bay - PubMed</w:t>
      </w:r>
      <w:br/>
      <w:hyperlink r:id="rId7" w:history="1">
        <w:r>
          <w:rPr>
            <w:color w:val="2980b9"/>
            <w:u w:val="single"/>
          </w:rPr>
          <w:t xml:space="preserve">https://pubmed.ncbi.nlm.nih.gov/36754197/</w:t>
        </w:r>
      </w:hyperlink>
    </w:p>
    <w:p>
      <w:pPr>
        <w:pStyle w:val="Heading1"/>
      </w:pPr>
      <w:bookmarkStart w:id="2" w:name="_Toc2"/>
      <w:r>
        <w:t>Article summary:</w:t>
      </w:r>
      <w:bookmarkEnd w:id="2"/>
    </w:p>
    <w:p>
      <w:pPr>
        <w:jc w:val="both"/>
      </w:pPr>
      <w:r>
        <w:rPr/>
        <w:t xml:space="preserve">1. This study evaluated the input of microplastics into Todos dos Santos Bay (TSB) in Brazil by river.</w:t>
      </w:r>
    </w:p>
    <w:p>
      <w:pPr>
        <w:jc w:val="both"/>
      </w:pPr>
      <w:r>
        <w:rPr/>
        <w:t xml:space="preserve">2. Microplastic abundance, size, morphology and water quality were determined during three sampling campaigns.</w:t>
      </w:r>
    </w:p>
    <w:p>
      <w:pPr>
        <w:jc w:val="both"/>
      </w:pPr>
      <w:r>
        <w:rPr/>
        <w:t xml:space="preserve">3. Poor quality of the river water reflects the deficient treatment of domestic wastewater in the state of Bahia, and a correlation with the abundance of microplastics was observed, indicating their possible main source.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to evaluate the input of microplastics into Todos dos Santos Bay (TSB) in Brazil by river. The authors provide evidence for their claims through data collected from three sampling campaigns, which is then used to draw conclusions about the sources of microplastic pollution in this region. Furthermore, they provide an analysis of potential biases and their sources, such as poor wastewater treatment rates in Brazil and artisanal fishing activities that could contribute to local pollution levels. </w:t>
      </w:r>
    </w:p>
    <w:p>
      <w:pPr>
        <w:jc w:val="both"/>
      </w:pPr>
      <w:r>
        <w:rPr/>
        <w:t xml:space="preserve">However, there are some areas where more information could be provided to further strengthen the article's trustworthiness and reliability. For example, while the authors note that artisanal fishing can contribute locally to this pollution, they do not provide any evidence or data to support this claim. Additionally, while they mention that further research is needed given low wastewater treatment rates in certain regions of Brazil, they do not explore other potential sources or causes for microplastic pollution in this region that could be explored further through additional research.</w:t>
      </w:r>
    </w:p>
    <w:p>
      <w:pPr>
        <w:pStyle w:val="Heading1"/>
      </w:pPr>
      <w:bookmarkStart w:id="5" w:name="_Toc5"/>
      <w:r>
        <w:t>Topics for further research:</w:t>
      </w:r>
      <w:bookmarkEnd w:id="5"/>
    </w:p>
    <w:p>
      <w:pPr>
        <w:spacing w:after="0"/>
        <w:numPr>
          <w:ilvl w:val="0"/>
          <w:numId w:val="2"/>
        </w:numPr>
      </w:pPr>
      <w:r>
        <w:rPr/>
        <w:t xml:space="preserve">Impact of artisanal fishing on microplastic pollution</w:t>
      </w:r>
    </w:p>
    <w:p>
      <w:pPr>
        <w:spacing w:after="0"/>
        <w:numPr>
          <w:ilvl w:val="0"/>
          <w:numId w:val="2"/>
        </w:numPr>
      </w:pPr>
      <w:r>
        <w:rPr/>
        <w:t xml:space="preserve">Sources of microplastic pollution in Brazil</w:t>
      </w:r>
    </w:p>
    <w:p>
      <w:pPr>
        <w:spacing w:after="0"/>
        <w:numPr>
          <w:ilvl w:val="0"/>
          <w:numId w:val="2"/>
        </w:numPr>
      </w:pPr>
      <w:r>
        <w:rPr/>
        <w:t xml:space="preserve">Wastewater treatment rates in Brazil</w:t>
      </w:r>
    </w:p>
    <w:p>
      <w:pPr>
        <w:spacing w:after="0"/>
        <w:numPr>
          <w:ilvl w:val="0"/>
          <w:numId w:val="2"/>
        </w:numPr>
      </w:pPr>
      <w:r>
        <w:rPr/>
        <w:t xml:space="preserve">Microplastic pollution in Todos dos Santos Bay</w:t>
      </w:r>
    </w:p>
    <w:p>
      <w:pPr>
        <w:spacing w:after="0"/>
        <w:numPr>
          <w:ilvl w:val="0"/>
          <w:numId w:val="2"/>
        </w:numPr>
      </w:pPr>
      <w:r>
        <w:rPr/>
        <w:t xml:space="preserve">Potential causes of microplastic pollution</w:t>
      </w:r>
    </w:p>
    <w:p>
      <w:pPr>
        <w:numPr>
          <w:ilvl w:val="0"/>
          <w:numId w:val="2"/>
        </w:numPr>
      </w:pPr>
      <w:r>
        <w:rPr/>
        <w:t xml:space="preserve">Research on microplastic pollution in Brazil</w:t>
      </w:r>
    </w:p>
    <w:p>
      <w:pPr>
        <w:pStyle w:val="Heading1"/>
      </w:pPr>
      <w:bookmarkStart w:id="6" w:name="_Toc6"/>
      <w:r>
        <w:t>Report location:</w:t>
      </w:r>
      <w:bookmarkEnd w:id="6"/>
    </w:p>
    <w:p>
      <w:hyperlink r:id="rId8" w:history="1">
        <w:r>
          <w:rPr>
            <w:color w:val="2980b9"/>
            <w:u w:val="single"/>
          </w:rPr>
          <w:t xml:space="preserve">https://www.fullpicture.app/item/bb887cb682e3df739a7dc49db37767da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60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4197/" TargetMode="External"/><Relationship Id="rId8" Type="http://schemas.openxmlformats.org/officeDocument/2006/relationships/hyperlink" Target="https://www.fullpicture.app/item/bb887cb682e3df739a7dc49db37767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2023-03-03T20:52:04+01:00</dcterms:created>
  <dcterms:modified xsi:type="dcterms:W3CDTF">2023-03-03T20:52:04+01:00</dcterms:modified>
</cp:coreProperties>
</file>

<file path=docProps/custom.xml><?xml version="1.0" encoding="utf-8"?>
<Properties xmlns="http://schemas.openxmlformats.org/officeDocument/2006/custom-properties" xmlns:vt="http://schemas.openxmlformats.org/officeDocument/2006/docPropsVTypes"/>
</file>