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现在发布者 - 对话信息查找</w:t>
      </w:r>
      <w:br/>
      <w:hyperlink r:id="rId7" w:history="1">
        <w:r>
          <w:rPr>
            <w:color w:val="2980b9"/>
            <w:u w:val="single"/>
          </w:rPr>
          <w:t xml:space="preserve">https://www.nowpublishers.com/article/Details/INR-081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会话信息搜索（CIS）系统的发展和进步：文章指出，随着机器学习的进步，信息检索和搜索系统变得更加对话化。会话信息搜索系统能够理解一个人的会话输入，并且在定义、应用、交互、接口、设计、实现和评估方面取得了重大进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CIS 应用程序包括会话搜索、会话问答和会话推荐：作者认为，CIS 的应用程序主要包括会话搜索、会话问答和会话推荐。这些应用旨在支持和鼓励对话的消费者硬件，并满足用户对对话支持的认识和期望。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CIS 领域仍面临挑战并提出未来方向：尽管CIS领域取得了重大进展，但仍然面临一些挑战。文章强调了社区仍然面临的挑战，并提出了未来研究的方向。这表明CIS领域仍有很多待解决的问题，需要进一步研究和探索。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文章内容非常简短且没有明确的主张或观点。文章主要介绍了会话信息搜索（CIS）系统的发展和应用，并概述了该领域的定义、应用、交互、接口、设计、实现和评估。文章并未提出具体的偏见、片面报道、无根据的主张或缺失的考虑点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可能存在的偏见或局限性。首先，文章强调了CIS系统在机器学习进步推动下的快速发展，但没有提及可能存在的技术限制或难题。其次，文章将CIS系统描述为能够理解一个人会话输入的能力，并认为这是理所当然的，但没有探讨该技术在实际应用中可能遇到的困难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此外，由于文章长度有限，它可能没有全面涵盖CIS系统相关研究领域中所有重要方面。它只提到了会话搜索、会话问答和会话推荐作为CIS应用程序的例子，并未深入探讨其他可能存在的应用领域。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总之，尽管这篇文章提供了关于CIS系统发展和应用方面的概述，但由于篇幅有限，它可能存在一些偏见或局限性，并未提供全面的分析和讨论。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CIS系统的技术限制和挑战
</w:t>
      </w:r>
    </w:p>
    <w:p>
      <w:pPr>
        <w:spacing w:after="0"/>
        <w:numPr>
          <w:ilvl w:val="0"/>
          <w:numId w:val="2"/>
        </w:numPr>
      </w:pPr>
      <w:r>
        <w:rPr/>
        <w:t xml:space="preserve">CIS系统在实际应用中可能遇到的困难
</w:t>
      </w:r>
    </w:p>
    <w:p>
      <w:pPr>
        <w:spacing w:after="0"/>
        <w:numPr>
          <w:ilvl w:val="0"/>
          <w:numId w:val="2"/>
        </w:numPr>
      </w:pPr>
      <w:r>
        <w:rPr/>
        <w:t xml:space="preserve">CIS系统的其他应用领域
</w:t>
      </w:r>
    </w:p>
    <w:p>
      <w:pPr>
        <w:spacing w:after="0"/>
        <w:numPr>
          <w:ilvl w:val="0"/>
          <w:numId w:val="2"/>
        </w:numPr>
      </w:pPr>
      <w:r>
        <w:rPr/>
        <w:t xml:space="preserve">CIS系统的发展趋势和未来展望
</w:t>
      </w:r>
    </w:p>
    <w:p>
      <w:pPr>
        <w:spacing w:after="0"/>
        <w:numPr>
          <w:ilvl w:val="0"/>
          <w:numId w:val="2"/>
        </w:numPr>
      </w:pPr>
      <w:r>
        <w:rPr/>
        <w:t xml:space="preserve">CIS系统的优势和局限性
</w:t>
      </w:r>
    </w:p>
    <w:p>
      <w:pPr>
        <w:numPr>
          <w:ilvl w:val="0"/>
          <w:numId w:val="2"/>
        </w:numPr>
      </w:pPr>
      <w:r>
        <w:rPr/>
        <w:t xml:space="preserve">CIS系统与人类对话的比较和评估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https://www.fullpicture.app/item/bc51cb4ec81fb18b75ff7123a3ecb64d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AD0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publishers.com/article/Details/INR-081" TargetMode="External"/><Relationship Id="rId8" Type="http://schemas.openxmlformats.org/officeDocument/2006/relationships/hyperlink" Target="https://www.fullpicture.app/item/bc51cb4ec81fb18b75ff7123a3ecb6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2023-12-09T22:15:10+01:00</dcterms:created>
  <dcterms:modified xsi:type="dcterms:W3CDTF">2023-12-09T22:15:10+01:00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