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Adobe Photoshop 2023 24.2.1.358_原版完整完美PS破解版 | 呱呱牛</w:t>
      </w:r>
      <w:br/>
      <w:hyperlink r:id="rId7" w:history="1">
        <w:r>
          <w:rPr>
            <w:color w:val="2980b9"/>
            <w:u w:val="single"/>
          </w:rPr>
          <w:t xml:space="preserve">http://www.guaguaniu.com/2965.html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Adobe Photoshop 2023是一款流行的图像处理软件，是平面设计领域和数字图象处理行业标准。</w:t>
      </w:r>
    </w:p>
    <w:p>
      <w:pPr>
        <w:jc w:val="both"/>
      </w:pPr>
      <w:r>
        <w:rPr/>
        <w:t xml:space="preserve">2. 该破解版移除了已经授权/试用到期的通知提示，并禁用了Adobe产品后台跟踪器和匿名数据日志上报程序。</w:t>
      </w:r>
    </w:p>
    <w:p>
      <w:pPr>
        <w:jc w:val="both"/>
      </w:pPr>
      <w:r>
        <w:rPr/>
        <w:t xml:space="preserve">3. 运行环境要求支持SSE 4.2及更高版指令集的2GHz以上CPU，最低系统要求为Windows 10 2004及更高版64位。新增的AI神经网络滤镜功能需要联网在线下载组件并登陆使用。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该文章是一篇介绍Adobe Photoshop 2023破解版的文章，但其存在多个问题。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首先，该文章宣传了使用破解版软件，这是违法行为。同时，该文章并未提及使用破解版软件可能带来的风险和后果。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其次，该文章只介绍了软件的优点和新功能，并没有提及其缺点或潜在问题。这种片面报道可能会误导读者对软件的真实情况产生偏见。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此外，该文章也没有提供足够的证据来支持其所述内容。例如，它声称移除了已经授权/试用到期的通知提示，但并未说明如何实现此功能。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最后，该文章存在明显的偏袒行为。它只介绍了软件的优点，并没有平等地呈现双方（即使用正版和破解版软件）。这种偏袒可能会误导读者对软件选择产生不正确的判断。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总之，该文章存在多个问题，包括宣传违法行为、片面报道、缺乏证据、偏袒等。因此，在阅读此类文章时应保持警惕，并寻找更全面和客观的信息来源。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Legal consequences of using cracked software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 of using cracked software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software features and issues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Impartial presentation of both legal and illegal software options
</w:t>
      </w:r>
    </w:p>
    <w:p>
      <w:pPr>
        <w:numPr>
          <w:ilvl w:val="0"/>
          <w:numId w:val="2"/>
        </w:numPr>
      </w:pPr>
      <w:r>
        <w:rPr/>
        <w:t xml:space="preserve">Importance of seeking reliable and objective information 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https://www.fullpicture.app/item/be3efced70856190988877c8deaab37a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534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uaguaniu.com/2965.html" TargetMode="External"/><Relationship Id="rId8" Type="http://schemas.openxmlformats.org/officeDocument/2006/relationships/hyperlink" Target="https://www.fullpicture.app/item/be3efced70856190988877c8deaab3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2023-09-28T10:49:41+02:00</dcterms:created>
  <dcterms:modified xsi:type="dcterms:W3CDTF">2023-09-28T10:49:41+02:00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