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Demystifying dominant species. New Phytologist | 10.1111/nph.15789</w:t>
      </w:r>
      <w:br/>
      <w:hyperlink r:id="rId7" w:history="1">
        <w:r>
          <w:rPr>
            <w:color w:val="2980b9"/>
            <w:u w:val="single"/>
          </w:rPr>
          <w:t xml:space="preserve">https://sci-hub.st/https://doi.org/10.1111/nph.15789</w:t>
        </w:r>
      </w:hyperlink>
    </w:p>
    <w:p>
      <w:pPr>
        <w:pStyle w:val="Heading1"/>
      </w:pPr>
      <w:bookmarkStart w:id="2" w:name="_Toc2"/>
      <w:r>
        <w:t>Article summary:</w:t>
      </w:r>
      <w:bookmarkEnd w:id="2"/>
    </w:p>
    <w:p>
      <w:pPr>
        <w:jc w:val="both"/>
      </w:pPr>
      <w:r>
        <w:rPr/>
        <w:t xml:space="preserve">1. The article examines the role of dominant species in ecosystems and how they can be demystified.</w:t>
      </w:r>
    </w:p>
    <w:p>
      <w:pPr>
        <w:jc w:val="both"/>
      </w:pPr>
      <w:r>
        <w:rPr/>
        <w:t xml:space="preserve">2. It discusses the importance of understanding the dynamics of dominant species in order to better manage and conserve them.</w:t>
      </w:r>
    </w:p>
    <w:p>
      <w:pPr>
        <w:jc w:val="both"/>
      </w:pPr>
      <w:r>
        <w:rPr/>
        <w:t xml:space="preserve">3. The article provides an overview of current research on dominant species, including their impacts on ecosystem structure and function, as well as their potential for conservation.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various universities and is published in a reputable journal, New Phytologist. The authors have provided evidence to support their claims, such as citing relevant studies and providing data from experiments conducted by other researchers. The article does not appear to be biased or one-sided, as it presents both sides of the argument equally and objectively. Furthermore, the authors have explored counterarguments to their claims and discussed potential risks associated with managing dominant species. However, there are some points that could be further explored in future research, such as the effects of climate change on dominant species populations and how this could affect ecosystem structure and function. Additionally, more information about potential conservation strategies for dominant species would be beneficial for readers who are interested in learning more about this topic. In conclusion, the article is reliable and trustworthy due to its thoroughness in exploring both sides of the argument and providing evidence to support its claims.</w:t>
      </w:r>
    </w:p>
    <w:p>
      <w:pPr>
        <w:pStyle w:val="Heading1"/>
      </w:pPr>
      <w:bookmarkStart w:id="5" w:name="_Toc5"/>
      <w:r>
        <w:t>Topics for further research:</w:t>
      </w:r>
      <w:bookmarkEnd w:id="5"/>
    </w:p>
    <w:p>
      <w:pPr>
        <w:spacing w:after="0"/>
        <w:numPr>
          <w:ilvl w:val="0"/>
          <w:numId w:val="2"/>
        </w:numPr>
      </w:pPr>
      <w:r>
        <w:rPr/>
        <w:t xml:space="preserve">Climate change effects on dominant species</w:t>
      </w:r>
    </w:p>
    <w:p>
      <w:pPr>
        <w:spacing w:after="0"/>
        <w:numPr>
          <w:ilvl w:val="0"/>
          <w:numId w:val="2"/>
        </w:numPr>
      </w:pPr>
      <w:r>
        <w:rPr/>
        <w:t xml:space="preserve">Conservation strategies for dominant species</w:t>
      </w:r>
    </w:p>
    <w:p>
      <w:pPr>
        <w:spacing w:after="0"/>
        <w:numPr>
          <w:ilvl w:val="0"/>
          <w:numId w:val="2"/>
        </w:numPr>
      </w:pPr>
      <w:r>
        <w:rPr/>
        <w:t xml:space="preserve">Ecosystem structure and function</w:t>
      </w:r>
    </w:p>
    <w:p>
      <w:pPr>
        <w:spacing w:after="0"/>
        <w:numPr>
          <w:ilvl w:val="0"/>
          <w:numId w:val="2"/>
        </w:numPr>
      </w:pPr>
      <w:r>
        <w:rPr/>
        <w:t xml:space="preserve">Dominant species management</w:t>
      </w:r>
    </w:p>
    <w:p>
      <w:pPr>
        <w:spacing w:after="0"/>
        <w:numPr>
          <w:ilvl w:val="0"/>
          <w:numId w:val="2"/>
        </w:numPr>
      </w:pPr>
      <w:r>
        <w:rPr/>
        <w:t xml:space="preserve">Dominant species population dynamics</w:t>
      </w:r>
    </w:p>
    <w:p>
      <w:pPr>
        <w:numPr>
          <w:ilvl w:val="0"/>
          <w:numId w:val="2"/>
        </w:numPr>
      </w:pPr>
      <w:r>
        <w:rPr/>
        <w:t xml:space="preserve">Impacts of dominant species on ecosystems</w:t>
      </w:r>
    </w:p>
    <w:p>
      <w:pPr>
        <w:pStyle w:val="Heading1"/>
      </w:pPr>
      <w:bookmarkStart w:id="6" w:name="_Toc6"/>
      <w:r>
        <w:t>Report location:</w:t>
      </w:r>
      <w:bookmarkEnd w:id="6"/>
    </w:p>
    <w:p>
      <w:hyperlink r:id="rId8" w:history="1">
        <w:r>
          <w:rPr>
            <w:color w:val="2980b9"/>
            <w:u w:val="single"/>
          </w:rPr>
          <w:t xml:space="preserve">https://www.fullpicture.app/item/be93ad9e31ff5b6ddc51284426d45d19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C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111/nph.15789" TargetMode="External"/><Relationship Id="rId8" Type="http://schemas.openxmlformats.org/officeDocument/2006/relationships/hyperlink" Target="https://www.fullpicture.app/item/be93ad9e31ff5b6ddc51284426d45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2023-02-19T01:10:32+01:00</dcterms:created>
  <dcterms:modified xsi:type="dcterms:W3CDTF">2023-02-19T01:10:32+01:00</dcterms:modified>
</cp:coreProperties>
</file>

<file path=docProps/custom.xml><?xml version="1.0" encoding="utf-8"?>
<Properties xmlns="http://schemas.openxmlformats.org/officeDocument/2006/custom-properties" xmlns:vt="http://schemas.openxmlformats.org/officeDocument/2006/docPropsVTypes"/>
</file>