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Design, analysis and test of a novel self-sensing fast tool servo | 10.1109/tii.2019.2945360</w:t>
      </w:r>
      <w:br/>
      <w:hyperlink r:id="rId7" w:history="1">
        <w:r>
          <w:rPr>
            <w:color w:val="2980b9"/>
            <w:u w:val="single"/>
          </w:rPr>
          <w:t xml:space="preserve">https://sci-hub.et-fine.com/10.1109/TII.2019.2945360</w:t>
        </w:r>
      </w:hyperlink>
    </w:p>
    <w:p>
      <w:pPr>
        <w:pStyle w:val="Heading1"/>
      </w:pPr>
      <w:bookmarkStart w:id="2" w:name="_Toc2"/>
      <w:r>
        <w:t>Article summary:</w:t>
      </w:r>
      <w:bookmarkEnd w:id="2"/>
    </w:p>
    <w:p>
      <w:pPr>
        <w:jc w:val="both"/>
      </w:pPr>
      <w:r>
        <w:rPr/>
        <w:t xml:space="preserve">1. This article presents the design, analysis and testing of a novel self-sensing fast tool servo.</w:t>
      </w:r>
    </w:p>
    <w:p>
      <w:pPr>
        <w:jc w:val="both"/>
      </w:pPr>
      <w:r>
        <w:rPr/>
        <w:t xml:space="preserve">2. The article discusses the advantages of this new servo, such as improved accuracy and speed.</w:t>
      </w:r>
    </w:p>
    <w:p>
      <w:pPr>
        <w:jc w:val="both"/>
      </w:pPr>
      <w:r>
        <w:rPr/>
        <w:t xml:space="preserve">3. The article also provides an overview of the Sci-Hub project, which is designed to make knowledge freely available.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presentation of the design, analysis and testing of a novel self-sensing fast tool servo. The authors provide evidence for their claims, such as improved accuracy and speed, as well as a detailed overview of the Sci-Hub project. However, there are some potential biases that should be noted. For example, the authors may have a vested interest in promoting their own product or service, which could lead to one-sided reporting or unsupported claims. Additionally, there may be missing points of consideration or evidence for the claims made that are not explored in the article. Furthermore, it is possible that counterarguments or alternative perspectives are not presented equally or at all in the article. Finally, it is important to note whether any potential risks associated with using this new servo are discussed in detail in the article.</w:t>
      </w:r>
    </w:p>
    <w:p>
      <w:pPr>
        <w:pStyle w:val="Heading1"/>
      </w:pPr>
      <w:bookmarkStart w:id="5" w:name="_Toc5"/>
      <w:r>
        <w:t>Topics for further research:</w:t>
      </w:r>
      <w:bookmarkEnd w:id="5"/>
    </w:p>
    <w:p>
      <w:pPr>
        <w:spacing w:after="0"/>
        <w:numPr>
          <w:ilvl w:val="0"/>
          <w:numId w:val="2"/>
        </w:numPr>
      </w:pPr>
      <w:r>
        <w:rPr/>
        <w:t xml:space="preserve">Alternative self-sensing fast tool servos</w:t>
      </w:r>
    </w:p>
    <w:p>
      <w:pPr>
        <w:spacing w:after="0"/>
        <w:numPr>
          <w:ilvl w:val="0"/>
          <w:numId w:val="2"/>
        </w:numPr>
      </w:pPr>
      <w:r>
        <w:rPr/>
        <w:t xml:space="preserve">Potential risks of using self-sensing fast tool servos</w:t>
      </w:r>
    </w:p>
    <w:p>
      <w:pPr>
        <w:spacing w:after="0"/>
        <w:numPr>
          <w:ilvl w:val="0"/>
          <w:numId w:val="2"/>
        </w:numPr>
      </w:pPr>
      <w:r>
        <w:rPr/>
        <w:t xml:space="preserve">Accuracy and speed comparison of self-sensing fast tool servos</w:t>
      </w:r>
    </w:p>
    <w:p>
      <w:pPr>
        <w:spacing w:after="0"/>
        <w:numPr>
          <w:ilvl w:val="0"/>
          <w:numId w:val="2"/>
        </w:numPr>
      </w:pPr>
      <w:r>
        <w:rPr/>
        <w:t xml:space="preserve">Advantages and disadvantages of self-sensing fast tool servos</w:t>
      </w:r>
    </w:p>
    <w:p>
      <w:pPr>
        <w:spacing w:after="0"/>
        <w:numPr>
          <w:ilvl w:val="0"/>
          <w:numId w:val="2"/>
        </w:numPr>
      </w:pPr>
      <w:r>
        <w:rPr/>
        <w:t xml:space="preserve">Reviews of Sci-Hub project</w:t>
      </w:r>
    </w:p>
    <w:p>
      <w:pPr>
        <w:numPr>
          <w:ilvl w:val="0"/>
          <w:numId w:val="2"/>
        </w:numPr>
      </w:pPr>
      <w:r>
        <w:rPr/>
        <w:t xml:space="preserve">Counterarguments to self-sensing fast tool servos</w:t>
      </w:r>
    </w:p>
    <w:p>
      <w:pPr>
        <w:pStyle w:val="Heading1"/>
      </w:pPr>
      <w:bookmarkStart w:id="6" w:name="_Toc6"/>
      <w:r>
        <w:t>Report location:</w:t>
      </w:r>
      <w:bookmarkEnd w:id="6"/>
    </w:p>
    <w:p>
      <w:hyperlink r:id="rId8" w:history="1">
        <w:r>
          <w:rPr>
            <w:color w:val="2980b9"/>
            <w:u w:val="single"/>
          </w:rPr>
          <w:t xml:space="preserve">https://www.fullpicture.app/item/bec7137908879a195e427b65f4c5757f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E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09/TII.2019.2945360" TargetMode="External"/><Relationship Id="rId8" Type="http://schemas.openxmlformats.org/officeDocument/2006/relationships/hyperlink" Target="https://www.fullpicture.app/item/bec7137908879a195e427b65f4c57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2023-02-22T21:02:22+01:00</dcterms:created>
  <dcterms:modified xsi:type="dcterms:W3CDTF">2023-02-22T21:02:22+01:00</dcterms:modified>
</cp:coreProperties>
</file>

<file path=docProps/custom.xml><?xml version="1.0" encoding="utf-8"?>
<Properties xmlns="http://schemas.openxmlformats.org/officeDocument/2006/custom-properties" xmlns:vt="http://schemas.openxmlformats.org/officeDocument/2006/docPropsVTypes"/>
</file>