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(无主题) - QQ邮箱</w:t></w:r><w:br/><w:hyperlink r:id="rId7" w:history="1"><w:r><w:rPr><w:color w:val="2980b9"/><w:u w:val="single"/></w:rPr><w:t xml:space="preserve">https://mail.qq.com/cgi-bin/frame_html?sid=o72-J6k38egFFUck&r=11dc8cd52dba5dd3e9fd94239445af06&lang=zh</w:t></w:r></w:hyperlink></w:p><w:p><w:pPr><w:pStyle w:val="Heading1"/></w:pPr><w:bookmarkStart w:id="2" w:name="_Toc2"/><w:r><w:t>Article summary:</w:t></w:r><w:bookmarkEnd w:id="2"/></w:p><w:p><w:pPr><w:jc w:val="both"/></w:pPr><w:r><w:rPr/><w:t xml:space="preserve">1. The article is about QQ email.</w:t></w:r></w:p><w:p><w:pPr><w:jc w:val="both"/></w:pPr><w:r><w:rPr/><w:t xml:space="preserve">2. It mentions the user's email address and the homepage of the email.</w:t></w:r></w:p><w:p><w:pPr><w:jc w:val="both"/></w:pPr><w:r><w:rPr/><w:t xml:space="preserve">3. It also mentions the ability to change the skin of the page.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about QQ email, mentioning a user's email address and the homepage of the email, as well as its ability to change the skin of the page. The article does not provide any evidence for its claims or explore any counterarguments, so it is difficult to assess its trustworthiness and reliability. Additionally, there is no mention of potential risks associated with using QQ email, such as security issues or privacy concerns, which could be important points to consider when evaluating this service. Furthermore, there is no indication that both sides of an argument are being presented equally or that all relevant information has been included in this article. As such, it is difficult to determine whether this article can be trusted as a reliable source of information on QQ email.</w:t></w:r></w:p><w:p><w:pPr><w:pStyle w:val="Heading1"/></w:pPr><w:bookmarkStart w:id="5" w:name="_Toc5"/><w:r><w:t>Topics for further research:</w:t></w:r><w:bookmarkEnd w:id="5"/></w:p><w:p><w:pPr><w:spacing w:after="0"/><w:numPr><w:ilvl w:val="0"/><w:numId w:val="2"/></w:numPr></w:pPr><w:r><w:rPr/><w:t xml:space="preserve">QQ email security risks</w:t></w:r></w:p><w:p><w:pPr><w:spacing w:after="0"/><w:numPr><w:ilvl w:val="0"/><w:numId w:val="2"/></w:numPr></w:pPr><w:r><w:rPr/><w:t xml:space="preserve">QQ email privacy concerns</w:t></w:r></w:p><w:p><w:pPr><w:spacing w:after="0"/><w:numPr><w:ilvl w:val="0"/><w:numId w:val="2"/></w:numPr></w:pPr><w:r><w:rPr/><w:t xml:space="preserve">Pros and cons of QQ email</w:t></w:r></w:p><w:p><w:pPr><w:spacing w:after="0"/><w:numPr><w:ilvl w:val="0"/><w:numId w:val="2"/></w:numPr></w:pPr><w:r><w:rPr/><w:t xml:space="preserve">QQ email user reviews</w:t></w:r></w:p><w:p><w:pPr><w:spacing w:after="0"/><w:numPr><w:ilvl w:val="0"/><w:numId w:val="2"/></w:numPr></w:pPr><w:r><w:rPr/><w:t xml:space="preserve">Alternatives to QQ email</w:t></w:r></w:p><w:p><w:pPr><w:numPr><w:ilvl w:val="0"/><w:numId w:val="2"/></w:numPr></w:pPr><w:r><w:rPr/><w:t xml:space="preserve">QQ email customer support</w:t></w:r></w:p><w:p><w:pPr><w:pStyle w:val="Heading1"/></w:pPr><w:bookmarkStart w:id="6" w:name="_Toc6"/><w:r><w:t>Report location:</w:t></w:r><w:bookmarkEnd w:id="6"/></w:p><w:p><w:hyperlink r:id="rId8" w:history="1"><w:r><w:rPr><w:color w:val="2980b9"/><w:u w:val="single"/></w:rPr><w:t xml:space="preserve">https://www.fullpicture.app/item/befdcc219e180ae62898fe01f1f0fe40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0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o72-J6k38egFFUck&amp;r=11dc8cd52dba5dd3e9fd94239445af06&amp;lang=zh" TargetMode="External"/><Relationship Id="rId8" Type="http://schemas.openxmlformats.org/officeDocument/2006/relationships/hyperlink" Target="https://www.fullpicture.app/item/befdcc219e180ae62898fe01f1f0fe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2023-02-23T20:13:49+01:00</dcterms:created>
  <dcterms:modified xsi:type="dcterms:W3CDTF">2023-02-23T20:13:49+01:00</dcterms:modified>
</cp:coreProperties>
</file>

<file path=docProps/custom.xml><?xml version="1.0" encoding="utf-8"?>
<Properties xmlns="http://schemas.openxmlformats.org/officeDocument/2006/custom-properties" xmlns:vt="http://schemas.openxmlformats.org/officeDocument/2006/docPropsVTypes"/>
</file>