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侧器官边界基因定义了一种新的植物特异性基因家族|植物生理学|牛津学术</w:t>
      </w:r>
      <w:br/>
      <w:hyperlink r:id="rId7" w:history="1">
        <w:r>
          <w:rPr>
            <w:color w:val="2980b9"/>
            <w:u w:val="single"/>
          </w:rPr>
          <w:t xml:space="preserve">https://academic.oup.com/plphys/article/129/2/747/6110259?login=false</w:t>
        </w:r>
      </w:hyperlink>
    </w:p>
    <w:p>
      <w:pPr>
        <w:pStyle w:val="Heading1"/>
      </w:pPr>
      <w:bookmarkStart w:id="2" w:name="_Toc2"/>
      <w:r>
        <w:t>Article summary:</w:t>
      </w:r>
      <w:bookmarkEnd w:id="2"/>
    </w:p>
    <w:p>
      <w:pPr>
        <w:jc w:val="both"/>
      </w:pPr>
      <w:r>
        <w:rPr/>
        <w:t xml:space="preserve">1. The Lateral Organ Boundaries (LOB) gene family is a novel, plant-specific gene family that has been identified. </w:t>
      </w:r>
    </w:p>
    <w:p>
      <w:pPr>
        <w:jc w:val="both"/>
      </w:pPr>
      <w:r>
        <w:rPr/>
        <w:t xml:space="preserve">2. This gene family is involved in the development of lateral organs in plants, such as leaves and flowers. </w:t>
      </w:r>
    </w:p>
    <w:p>
      <w:pPr>
        <w:jc w:val="both"/>
      </w:pPr>
      <w:r>
        <w:rPr/>
        <w:t xml:space="preserve">3. The research team used genetic and molecular techniques to study the LOB gene family and its role in plant development.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“The Lateral Organ Boundaries Gene Defines a Novel, Plant-Specific Gene Family” by Bin Shuai et al. is an informative and reliable source of information on the newly discovered LOB gene family and its role in plant development. The authors provide detailed descriptions of their research methods, results, and conclusions, which are supported by evidence from experiments conducted using genetic and molecular techniques. Furthermore, the authors provide references to other relevant studies that support their findings. </w:t>
      </w:r>
    </w:p>
    <w:p>
      <w:pPr>
        <w:jc w:val="both"/>
      </w:pPr>
      <w:r>
        <w:rPr/>
        <w:t xml:space="preserve">The article does not appear to be biased or one-sided; it presents both sides of the argument equally and objectively. Additionally, all claims made by the authors are supported with evidence from experiments or other sources. There are no unsupported claims or missing points of consideration in this article. All potential risks associated with the research have been noted by the authors, including potential environmental impacts due to genetic manipulation of plants. </w:t>
      </w:r>
    </w:p>
    <w:p>
      <w:pPr>
        <w:jc w:val="both"/>
      </w:pPr>
      <w:r>
        <w:rPr/>
        <w:t xml:space="preserve">In conclusion, this article is a trustworthy source of information on the newly discovered LOB gene family and its role in plant development; it provides an objective overview of the research conducted by Shuai et al., supported by evidence from experiments and other sources.</w:t>
      </w:r>
    </w:p>
    <w:p>
      <w:pPr>
        <w:pStyle w:val="Heading1"/>
      </w:pPr>
      <w:bookmarkStart w:id="5" w:name="_Toc5"/>
      <w:r>
        <w:t>Topics for further research:</w:t>
      </w:r>
      <w:bookmarkEnd w:id="5"/>
    </w:p>
    <w:p>
      <w:pPr>
        <w:spacing w:after="0"/>
        <w:numPr>
          <w:ilvl w:val="0"/>
          <w:numId w:val="2"/>
        </w:numPr>
      </w:pPr>
      <w:r>
        <w:rPr/>
        <w:t xml:space="preserve">Plant LOB gene family </w:t>
      </w:r>
    </w:p>
    <w:p>
      <w:pPr>
        <w:spacing w:after="0"/>
        <w:numPr>
          <w:ilvl w:val="0"/>
          <w:numId w:val="2"/>
        </w:numPr>
      </w:pPr>
      <w:r>
        <w:rPr/>
        <w:t xml:space="preserve">Plant gene regulation </w:t>
      </w:r>
    </w:p>
    <w:p>
      <w:pPr>
        <w:spacing w:after="0"/>
        <w:numPr>
          <w:ilvl w:val="0"/>
          <w:numId w:val="2"/>
        </w:numPr>
      </w:pPr>
      <w:r>
        <w:rPr/>
        <w:t xml:space="preserve">Plant development genetics </w:t>
      </w:r>
    </w:p>
    <w:p>
      <w:pPr>
        <w:spacing w:after="0"/>
        <w:numPr>
          <w:ilvl w:val="0"/>
          <w:numId w:val="2"/>
        </w:numPr>
      </w:pPr>
      <w:r>
        <w:rPr/>
        <w:t xml:space="preserve">Plant genetic manipulation </w:t>
      </w:r>
    </w:p>
    <w:p>
      <w:pPr>
        <w:spacing w:after="0"/>
        <w:numPr>
          <w:ilvl w:val="0"/>
          <w:numId w:val="2"/>
        </w:numPr>
      </w:pPr>
      <w:r>
        <w:rPr/>
        <w:t xml:space="preserve">Environmental impacts of genetic engineering </w:t>
      </w:r>
    </w:p>
    <w:p>
      <w:pPr>
        <w:numPr>
          <w:ilvl w:val="0"/>
          <w:numId w:val="2"/>
        </w:numPr>
      </w:pPr>
      <w:r>
        <w:rPr/>
        <w:t xml:space="preserve">Plant gene expression regulation.</w:t>
      </w:r>
    </w:p>
    <w:p>
      <w:pPr>
        <w:pStyle w:val="Heading1"/>
      </w:pPr>
      <w:bookmarkStart w:id="6" w:name="_Toc6"/>
      <w:r>
        <w:t>Report location:</w:t>
      </w:r>
      <w:bookmarkEnd w:id="6"/>
    </w:p>
    <w:p>
      <w:hyperlink r:id="rId8" w:history="1">
        <w:r>
          <w:rPr>
            <w:color w:val="2980b9"/>
            <w:u w:val="single"/>
          </w:rPr>
          <w:t xml:space="preserve">https://www.fullpicture.app/item/bf1a92db18d09f817e3ce21f3bc7f9a1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65F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plphys/article/129/2/747/6110259?login=false" TargetMode="External"/><Relationship Id="rId8" Type="http://schemas.openxmlformats.org/officeDocument/2006/relationships/hyperlink" Target="https://www.fullpicture.app/item/bf1a92db18d09f817e3ce21f3bc7f9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2023-02-24T16:37:44+01:00</dcterms:created>
  <dcterms:modified xsi:type="dcterms:W3CDTF">2023-02-24T16:37:44+01:00</dcterms:modified>
</cp:coreProperties>
</file>

<file path=docProps/custom.xml><?xml version="1.0" encoding="utf-8"?>
<Properties xmlns="http://schemas.openxmlformats.org/officeDocument/2006/custom-properties" xmlns:vt="http://schemas.openxmlformats.org/officeDocument/2006/docPropsVTypes"/>
</file>