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Week 1 | Reading Response | The American Dream: SU23: AMS-169 Sec 62 - Amer Dream</w:t>
      </w:r>
      <w:br/>
      <w:hyperlink r:id="rId7" w:history="1">
        <w:r>
          <w:rPr>
            <w:color w:val="2980b9"/>
            <w:u w:val="single"/>
          </w:rPr>
          <w:t xml:space="preserve">https://sjsu.instructure.com/courses/1566493/quizzes/1673700?module_item_id=14454022</w:t>
        </w:r>
      </w:hyperlink>
    </w:p>
    <w:p>
      <w:pPr>
        <w:pStyle w:val="Heading1"/>
      </w:pPr>
      <w:bookmarkStart w:id="2" w:name="_Toc2"/>
      <w:r>
        <w:t>Article summary:</w:t>
      </w:r>
      <w:bookmarkEnd w:id="2"/>
    </w:p>
    <w:p>
      <w:pPr>
        <w:jc w:val="both"/>
      </w:pPr>
      <w:r>
        <w:rPr/>
        <w:t xml:space="preserve">1. The article discusses the concept of the American Dream and its significance in shaping the identity and aspirations of individuals in the United States.</w:t>
      </w:r>
    </w:p>
    <w:p>
      <w:pPr>
        <w:jc w:val="both"/>
      </w:pPr>
      <w:r>
        <w:rPr/>
        <w:t xml:space="preserve">2. It explores how the American Dream has evolved over time, from being primarily focused on economic success to encompassing broader notions of freedom, equality, and social mobility.</w:t>
      </w:r>
    </w:p>
    <w:p>
      <w:pPr>
        <w:jc w:val="both"/>
      </w:pPr>
      <w:r>
        <w:rPr/>
        <w:t xml:space="preserve">3. The article also highlights the challenges and criticisms associated with the American Dream, such as its exclusionary nature and failure to address systemic inequalities.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I am unable to access the content of the article as it requires a login. Therefore, I cannot provide a detailed critical analysis based on its content. However, I can offer some general guidelines on how to analyze an article for potential biases and other factors.</w:t>
      </w:r>
    </w:p>
    <w:p>
      <w:pPr>
        <w:jc w:val="both"/>
      </w:pPr>
      <w:r>
        <w:rPr/>
        <w:t xml:space="preserve"/>
      </w:r>
    </w:p>
    <w:p>
      <w:pPr>
        <w:jc w:val="both"/>
      </w:pPr>
      <w:r>
        <w:rPr/>
        <w:t xml:space="preserve">When analyzing an article, it is important to consider the following:</w:t>
      </w:r>
    </w:p>
    <w:p>
      <w:pPr>
        <w:jc w:val="both"/>
      </w:pPr>
      <w:r>
        <w:rPr/>
        <w:t xml:space="preserve"/>
      </w:r>
    </w:p>
    <w:p>
      <w:pPr>
        <w:jc w:val="both"/>
      </w:pPr>
      <w:r>
        <w:rPr/>
        <w:t xml:space="preserve">1. Biases: Look for any potential biases in the article. Consider the author's background, affiliations, and any potential conflicts of interest that may influence their perspective.</w:t>
      </w:r>
    </w:p>
    <w:p>
      <w:pPr>
        <w:jc w:val="both"/>
      </w:pPr>
      <w:r>
        <w:rPr/>
        <w:t xml:space="preserve"/>
      </w:r>
    </w:p>
    <w:p>
      <w:pPr>
        <w:jc w:val="both"/>
      </w:pPr>
      <w:r>
        <w:rPr/>
        <w:t xml:space="preserve">2. One-sided reporting: Determine if the article presents only one perspective or if it provides a balanced view by considering multiple viewpoints.</w:t>
      </w:r>
    </w:p>
    <w:p>
      <w:pPr>
        <w:jc w:val="both"/>
      </w:pPr>
      <w:r>
        <w:rPr/>
        <w:t xml:space="preserve"/>
      </w:r>
    </w:p>
    <w:p>
      <w:pPr>
        <w:jc w:val="both"/>
      </w:pPr>
      <w:r>
        <w:rPr/>
        <w:t xml:space="preserve">3. Unsupported claims: Identify any claims made in the article that lack evidence or proper citations. Look for logical fallacies or statements that seem exaggerated or misleading.</w:t>
      </w:r>
    </w:p>
    <w:p>
      <w:pPr>
        <w:jc w:val="both"/>
      </w:pPr>
      <w:r>
        <w:rPr/>
        <w:t xml:space="preserve"/>
      </w:r>
    </w:p>
    <w:p>
      <w:pPr>
        <w:jc w:val="both"/>
      </w:pPr>
      <w:r>
        <w:rPr/>
        <w:t xml:space="preserve">4. Missing points of consideration: Assess whether there are any important aspects or arguments missing from the article that could provide a more comprehensive understanding of the topic.</w:t>
      </w:r>
    </w:p>
    <w:p>
      <w:pPr>
        <w:jc w:val="both"/>
      </w:pPr>
      <w:r>
        <w:rPr/>
        <w:t xml:space="preserve"/>
      </w:r>
    </w:p>
    <w:p>
      <w:pPr>
        <w:jc w:val="both"/>
      </w:pPr>
      <w:r>
        <w:rPr/>
        <w:t xml:space="preserve">5. Missing evidence: Evaluate whether the article provides sufficient evidence to support its claims. Look for reliable sources, data, and research studies that back up the assertions made.</w:t>
      </w:r>
    </w:p>
    <w:p>
      <w:pPr>
        <w:jc w:val="both"/>
      </w:pPr>
      <w:r>
        <w:rPr/>
        <w:t xml:space="preserve"/>
      </w:r>
    </w:p>
    <w:p>
      <w:pPr>
        <w:jc w:val="both"/>
      </w:pPr>
      <w:r>
        <w:rPr/>
        <w:t xml:space="preserve">6. Unexplored counterarguments: Consider whether opposing viewpoints or counterarguments are adequately addressed in the article. A well-rounded analysis should acknowledge and respond to alternative perspectives.</w:t>
      </w:r>
    </w:p>
    <w:p>
      <w:pPr>
        <w:jc w:val="both"/>
      </w:pPr>
      <w:r>
        <w:rPr/>
        <w:t xml:space="preserve"/>
      </w:r>
    </w:p>
    <w:p>
      <w:pPr>
        <w:jc w:val="both"/>
      </w:pPr>
      <w:r>
        <w:rPr/>
        <w:t xml:space="preserve">7. Promotional content: Determine if the article appears to be promoting a particular product, service, ideology, or agenda without providing objective analysis.</w:t>
      </w:r>
    </w:p>
    <w:p>
      <w:pPr>
        <w:jc w:val="both"/>
      </w:pPr>
      <w:r>
        <w:rPr/>
        <w:t xml:space="preserve"/>
      </w:r>
    </w:p>
    <w:p>
      <w:pPr>
        <w:jc w:val="both"/>
      </w:pPr>
      <w:r>
        <w:rPr/>
        <w:t xml:space="preserve">8. Partiality: Assess whether there is any favoritism or partiality towards certain individuals, groups, or ideologies in the article's tone or language.</w:t>
      </w:r>
    </w:p>
    <w:p>
      <w:pPr>
        <w:jc w:val="both"/>
      </w:pPr>
      <w:r>
        <w:rPr/>
        <w:t xml:space="preserve"/>
      </w:r>
    </w:p>
    <w:p>
      <w:pPr>
        <w:jc w:val="both"/>
      </w:pPr>
      <w:r>
        <w:rPr/>
        <w:t xml:space="preserve">9. Not presenting both sides equally: Examine whether both sides of an argument are given equal weight and consideration in the article.</w:t>
      </w:r>
    </w:p>
    <w:p>
      <w:pPr>
        <w:jc w:val="both"/>
      </w:pPr>
      <w:r>
        <w:rPr/>
        <w:t xml:space="preserve"/>
      </w:r>
    </w:p>
    <w:p>
      <w:pPr>
        <w:jc w:val="both"/>
      </w:pPr>
      <w:r>
        <w:rPr/>
        <w:t xml:space="preserve">10. Possible risks noted: Look for any potential risks or negative consequences associated with the topic discussed in the article and assess whether they are adequately addressed.</w:t>
      </w:r>
    </w:p>
    <w:p>
      <w:pPr>
        <w:jc w:val="both"/>
      </w:pPr>
      <w:r>
        <w:rPr/>
        <w:t xml:space="preserve"/>
      </w:r>
    </w:p>
    <w:p>
      <w:pPr>
        <w:jc w:val="both"/>
      </w:pPr>
      <w:r>
        <w:rPr/>
        <w:t xml:space="preserve">By critically analyzing these aspects of an article's content, you can gain a better understanding of its potential biases and limitations.</w:t>
      </w:r>
    </w:p>
    <w:p>
      <w:pPr>
        <w:pStyle w:val="Heading1"/>
      </w:pPr>
      <w:bookmarkStart w:id="5" w:name="_Toc5"/>
      <w:r>
        <w:t>Topics for further research:</w:t>
      </w:r>
      <w:bookmarkEnd w:id="5"/>
    </w:p>
    <w:p>
      <w:pPr>
        <w:spacing w:after="0"/>
        <w:numPr>
          <w:ilvl w:val="0"/>
          <w:numId w:val="2"/>
        </w:numPr>
      </w:pPr>
      <w:r>
        <w:rPr/>
        <w:t xml:space="preserve">Counterarguments to [topic discussed in the article]
</w:t>
      </w:r>
    </w:p>
    <w:p>
      <w:pPr>
        <w:spacing w:after="0"/>
        <w:numPr>
          <w:ilvl w:val="0"/>
          <w:numId w:val="2"/>
        </w:numPr>
      </w:pPr>
      <w:r>
        <w:rPr/>
        <w:t xml:space="preserve">Critiques of [author's name or publication]
</w:t>
      </w:r>
    </w:p>
    <w:p>
      <w:pPr>
        <w:spacing w:after="0"/>
        <w:numPr>
          <w:ilvl w:val="0"/>
          <w:numId w:val="2"/>
        </w:numPr>
      </w:pPr>
      <w:r>
        <w:rPr/>
        <w:t xml:space="preserve">Alternative perspectives on [topic discussed in the article]
</w:t>
      </w:r>
    </w:p>
    <w:p>
      <w:pPr>
        <w:spacing w:after="0"/>
        <w:numPr>
          <w:ilvl w:val="0"/>
          <w:numId w:val="2"/>
        </w:numPr>
      </w:pPr>
      <w:r>
        <w:rPr/>
        <w:t xml:space="preserve">Research studies on [topic discussed in the article]
</w:t>
      </w:r>
    </w:p>
    <w:p>
      <w:pPr>
        <w:spacing w:after="0"/>
        <w:numPr>
          <w:ilvl w:val="0"/>
          <w:numId w:val="2"/>
        </w:numPr>
      </w:pPr>
      <w:r>
        <w:rPr/>
        <w:t xml:space="preserve">Potential risks of [topic discussed in the article]
</w:t>
      </w:r>
    </w:p>
    <w:p>
      <w:pPr>
        <w:numPr>
          <w:ilvl w:val="0"/>
          <w:numId w:val="2"/>
        </w:numPr>
      </w:pPr>
      <w:r>
        <w:rPr/>
        <w:t xml:space="preserve">Different viewpoints on [topic discussed in the article]</w:t>
      </w:r>
    </w:p>
    <w:p>
      <w:pPr>
        <w:pStyle w:val="Heading1"/>
      </w:pPr>
      <w:bookmarkStart w:id="6" w:name="_Toc6"/>
      <w:r>
        <w:t>Report location:</w:t>
      </w:r>
      <w:bookmarkEnd w:id="6"/>
    </w:p>
    <w:p>
      <w:hyperlink r:id="rId8" w:history="1">
        <w:r>
          <w:rPr>
            <w:color w:val="2980b9"/>
            <w:u w:val="single"/>
          </w:rPr>
          <w:t xml:space="preserve">https://www.fullpicture.app/item/bfe9734f4e85f4c1f39008f9f2c2b6cd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68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jsu.instructure.com/courses/1566493/quizzes/1673700?module_item_id=14454022" TargetMode="External"/><Relationship Id="rId8" Type="http://schemas.openxmlformats.org/officeDocument/2006/relationships/hyperlink" Target="https://www.fullpicture.app/item/bfe9734f4e85f4c1f39008f9f2c2b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2023-12-25T08:46:14+01:00</dcterms:created>
  <dcterms:modified xsi:type="dcterms:W3CDTF">2023-12-25T08:46:14+01:00</dcterms:modified>
</cp:coreProperties>
</file>

<file path=docProps/custom.xml><?xml version="1.0" encoding="utf-8"?>
<Properties xmlns="http://schemas.openxmlformats.org/officeDocument/2006/custom-properties" xmlns:vt="http://schemas.openxmlformats.org/officeDocument/2006/docPropsVTypes"/>
</file>