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and functional properties of starches from root tubers of white, yellow, and purple sweet potatoes - ScienceDirect</w:t>
      </w:r>
      <w:br/>
      <w:hyperlink r:id="rId7" w:history="1">
        <w:r>
          <w:rPr>
            <w:color w:val="2980b9"/>
            <w:u w:val="single"/>
          </w:rPr>
          <w:t xml:space="preserve">https://www.sciencedirect.com/science/article/pii/S0268005X18315625</w:t>
        </w:r>
      </w:hyperlink>
    </w:p>
    <w:p>
      <w:pPr>
        <w:pStyle w:val="Heading1"/>
      </w:pPr>
      <w:bookmarkStart w:id="2" w:name="_Toc2"/>
      <w:r>
        <w:t>Article summary:</w:t>
      </w:r>
      <w:bookmarkEnd w:id="2"/>
    </w:p>
    <w:p>
      <w:pPr>
        <w:jc w:val="both"/>
      </w:pPr>
      <w:r>
        <w:rPr/>
        <w:t xml:space="preserve">1. This study investigated the structural and functional properties of starches from root tubers of white, yellow, and purple sweet potatoes.</w:t>
      </w:r>
    </w:p>
    <w:p>
      <w:pPr>
        <w:jc w:val="both"/>
      </w:pPr>
      <w:r>
        <w:rPr/>
        <w:t xml:space="preserve">2. The dry root tubers of white varieties had the highest starch content and the lowest soluble sugar content, while those of yellow varieties had the lowest starch content and the highest soluble sugar content.</w:t>
      </w:r>
    </w:p>
    <w:p>
      <w:pPr>
        <w:jc w:val="both"/>
      </w:pPr>
      <w:r>
        <w:rPr/>
        <w:t xml:space="preserve">3. The cluster analysis based on starch property parameters indicated that starch properties of sweet potato had no relationship with the color of root tuber but were determined by the genotype background of variety.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“Structural and Functional Properties of Starches from Root Tubers of White, Yellow, and Purple Sweet Potatoes” is a well-written piece that provides an in-depth look at the structural and functional properties of starches from different colored sweet potatoes. The authors provide a comprehensive overview of their research methods, results, and conclusions.</w:t>
      </w:r>
    </w:p>
    <w:p>
      <w:pPr>
        <w:jc w:val="both"/>
      </w:pPr>
      <w:r>
        <w:rPr/>
        <w:t xml:space="preserve">The article is generally reliable in its reporting as it provides detailed information about its research methods and results. Furthermore, it includes a thorough discussion section which outlines potential implications for further research in this area. However, there are some areas where the article could be improved upon to make it more trustworthy and reliable.</w:t>
      </w:r>
    </w:p>
    <w:p>
      <w:pPr>
        <w:jc w:val="both"/>
      </w:pPr>
      <w:r>
        <w:rPr/>
        <w:t xml:space="preserve">First, there is a lack of detail regarding how exactly the different colored sweet potatoes were chosen for this study. It would be beneficial to have more information about how these particular varieties were selected so that readers can better understand why they were chosen over other varieties. Additionally, there is no mention of any potential biases or conflicts of interest that may have influenced the selection process or results reported in this article.</w:t>
      </w:r>
    </w:p>
    <w:p>
      <w:pPr>
        <w:jc w:val="both"/>
      </w:pPr>
      <w:r>
        <w:rPr/>
        <w:t xml:space="preserve">Second, while the authors do discuss some potential implications for further research in this area, they do not explore any counterarguments or alternative perspectives on their findings. This could help to provide a more balanced view on their conclusions as well as open up new avenues for future research into this topic. </w:t>
      </w:r>
    </w:p>
    <w:p>
      <w:pPr>
        <w:jc w:val="both"/>
      </w:pPr>
      <w:r>
        <w:rPr/>
        <w:t xml:space="preserve">Finally, while the authors do provide some information about possible applications for their findings in food and nonfood industries, they do not discuss any potential risks associated with using these starches in such industries or how these starches may affect human health if consumed regularly over time. This could be an important point to consider when discussing potential applications for these starches as it could help to inform decision makers about any potential risks associated with using them in food products or other industries. </w:t>
      </w:r>
    </w:p>
    <w:p>
      <w:pPr>
        <w:jc w:val="both"/>
      </w:pPr>
      <w:r>
        <w:rPr/>
        <w:t xml:space="preserve">In conclusion, while this article does provide an informative overview on structural and functional</w:t>
      </w:r>
    </w:p>
    <w:p>
      <w:pPr>
        <w:pStyle w:val="Heading1"/>
      </w:pPr>
      <w:bookmarkStart w:id="5" w:name="_Toc5"/>
      <w:r>
        <w:t>Topics for further research:</w:t>
      </w:r>
      <w:bookmarkEnd w:id="5"/>
    </w:p>
    <w:p>
      <w:pPr>
        <w:spacing w:after="0"/>
        <w:numPr>
          <w:ilvl w:val="0"/>
          <w:numId w:val="2"/>
        </w:numPr>
      </w:pPr>
      <w:r>
        <w:rPr/>
        <w:t xml:space="preserve">Sweet potato starch selection criteria</w:t>
      </w:r>
    </w:p>
    <w:p>
      <w:pPr>
        <w:spacing w:after="0"/>
        <w:numPr>
          <w:ilvl w:val="0"/>
          <w:numId w:val="2"/>
        </w:numPr>
      </w:pPr>
      <w:r>
        <w:rPr/>
        <w:t xml:space="preserve">Potential biases in starch research</w:t>
      </w:r>
    </w:p>
    <w:p>
      <w:pPr>
        <w:spacing w:after="0"/>
        <w:numPr>
          <w:ilvl w:val="0"/>
          <w:numId w:val="2"/>
        </w:numPr>
      </w:pPr>
      <w:r>
        <w:rPr/>
        <w:t xml:space="preserve">Alternative perspectives on starch research</w:t>
      </w:r>
    </w:p>
    <w:p>
      <w:pPr>
        <w:spacing w:after="0"/>
        <w:numPr>
          <w:ilvl w:val="0"/>
          <w:numId w:val="2"/>
        </w:numPr>
      </w:pPr>
      <w:r>
        <w:rPr/>
        <w:t xml:space="preserve">Potential risks of using sweet potato starches</w:t>
      </w:r>
    </w:p>
    <w:p>
      <w:pPr>
        <w:spacing w:after="0"/>
        <w:numPr>
          <w:ilvl w:val="0"/>
          <w:numId w:val="2"/>
        </w:numPr>
      </w:pPr>
      <w:r>
        <w:rPr/>
        <w:t xml:space="preserve">Health implications of consuming sweet potato starches</w:t>
      </w:r>
    </w:p>
    <w:p>
      <w:pPr>
        <w:numPr>
          <w:ilvl w:val="0"/>
          <w:numId w:val="2"/>
        </w:numPr>
      </w:pPr>
      <w:r>
        <w:rPr/>
        <w:t xml:space="preserve">Applications of sweet potato starches in food and nonfood industries</w:t>
      </w:r>
    </w:p>
    <w:p>
      <w:pPr>
        <w:pStyle w:val="Heading1"/>
      </w:pPr>
      <w:bookmarkStart w:id="6" w:name="_Toc6"/>
      <w:r>
        <w:t>Report location:</w:t>
      </w:r>
      <w:bookmarkEnd w:id="6"/>
    </w:p>
    <w:p>
      <w:hyperlink r:id="rId8" w:history="1">
        <w:r>
          <w:rPr>
            <w:color w:val="2980b9"/>
            <w:u w:val="single"/>
          </w:rPr>
          <w:t xml:space="preserve">https://www.fullpicture.app/item/c001eeb302e43eb6d453635c5e3f170a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E62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8005X18315625" TargetMode="External"/><Relationship Id="rId8" Type="http://schemas.openxmlformats.org/officeDocument/2006/relationships/hyperlink" Target="https://www.fullpicture.app/item/c001eeb302e43eb6d453635c5e3f17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2023-03-05T17:22:41+01:00</dcterms:created>
  <dcterms:modified xsi:type="dcterms:W3CDTF">2023-03-05T17:22:41+01:00</dcterms:modified>
</cp:coreProperties>
</file>

<file path=docProps/custom.xml><?xml version="1.0" encoding="utf-8"?>
<Properties xmlns="http://schemas.openxmlformats.org/officeDocument/2006/custom-properties" xmlns:vt="http://schemas.openxmlformats.org/officeDocument/2006/docPropsVTypes"/>
</file>