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DES（使用密钥加密的块算法）_百度百科</w:t>
      </w:r>
      <w:br/>
      <w:hyperlink r:id="rId7" w:history="1">
        <w:r>
          <w:rPr>
            <w:color w:val="2980b9"/>
            <w:u w:val="single"/>
          </w:rPr>
          <w:t xml:space="preserve">https://baike.baidu.com/item/DES/210508</w:t>
        </w:r>
      </w:hyperlink>
    </w:p>
    <w:p>
      <w:pPr>
        <w:pStyle w:val="Heading1"/>
      </w:pPr>
      <w:bookmarkStart w:id="2" w:name="_Toc2"/>
      <w:r>
        <w:t>Article summary:</w:t>
      </w:r>
      <w:bookmarkEnd w:id="2"/>
    </w:p>
    <w:p>
      <w:pPr>
        <w:jc w:val="both"/>
      </w:pPr>
      <w:r>
        <w:rPr/>
        <w:t xml:space="preserve">1. DES (Data Encryption Standard) is a block algorithm that uses a key to encrypt data. It was adopted by the US Federal Government in 1977 as a Federal Information Processing Standard (FIPS).</w:t>
      </w:r>
    </w:p>
    <w:p>
      <w:pPr>
        <w:jc w:val="both"/>
      </w:pPr>
      <w:r>
        <w:rPr/>
        <w:t xml:space="preserve">2. DES uses two principles: confusion and diffusion, which are designed to protect against statistical analysis of the encryption system.</w:t>
      </w:r>
    </w:p>
    <w:p>
      <w:pPr>
        <w:jc w:val="both"/>
      </w:pPr>
      <w:r>
        <w:rPr/>
        <w:t xml:space="preserve">3. The DES algorithm consists of two steps: an initial permutation and an inverse permutation. 3DES is an improved version of DES that uses three 56-bit keys for triple encryption.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Data Encryption Standard (DES) algorithm, including its history, principles, and steps involved in its implementation. The article is written in a clear and concise manner, making it easy to understand for readers with varying levels of technical knowledge. The article also includes diagrams to illustrate the concepts discussed, which further enhances its readability. </w:t>
      </w:r>
    </w:p>
    <w:p>
      <w:pPr>
        <w:jc w:val="both"/>
      </w:pPr>
      <w:r>
        <w:rPr/>
        <w:t xml:space="preserve">The article appears to be reliable and trustworthy as it provides accurate information about the DES algorithm and its implementation. Furthermore, all claims made in the article are supported by evidence from credible sources such as official documents from the US Federal Government or other research papers on cryptography. </w:t>
      </w:r>
    </w:p>
    <w:p>
      <w:pPr>
        <w:jc w:val="both"/>
      </w:pPr>
      <w:r>
        <w:rPr/>
        <w:t xml:space="preserve">However, there are some potential biases present in the article due to its focus on only one side of the argument – namely, that DES is a secure encryption algorithm – without exploring any counterarguments or alternative points of view. Additionally, while the article does mention some potential risks associated with using DES such as brute force attacks or statistical analysis techniques, it does not provide any detailed information about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DES algorithm vulnerabilities</w:t>
      </w:r>
    </w:p>
    <w:p>
      <w:pPr>
        <w:spacing w:after="0"/>
        <w:numPr>
          <w:ilvl w:val="0"/>
          <w:numId w:val="2"/>
        </w:numPr>
      </w:pPr>
      <w:r>
        <w:rPr/>
        <w:t xml:space="preserve">DES algorithm security risks</w:t>
      </w:r>
    </w:p>
    <w:p>
      <w:pPr>
        <w:spacing w:after="0"/>
        <w:numPr>
          <w:ilvl w:val="0"/>
          <w:numId w:val="2"/>
        </w:numPr>
      </w:pPr>
      <w:r>
        <w:rPr/>
        <w:t xml:space="preserve">DES algorithm brute force attacks</w:t>
      </w:r>
    </w:p>
    <w:p>
      <w:pPr>
        <w:spacing w:after="0"/>
        <w:numPr>
          <w:ilvl w:val="0"/>
          <w:numId w:val="2"/>
        </w:numPr>
      </w:pPr>
      <w:r>
        <w:rPr/>
        <w:t xml:space="preserve">DES algorithm statistical analysis</w:t>
      </w:r>
    </w:p>
    <w:p>
      <w:pPr>
        <w:spacing w:after="0"/>
        <w:numPr>
          <w:ilvl w:val="0"/>
          <w:numId w:val="2"/>
        </w:numPr>
      </w:pPr>
      <w:r>
        <w:rPr/>
        <w:t xml:space="preserve">DES algorithm alternatives</w:t>
      </w:r>
    </w:p>
    <w:p>
      <w:pPr>
        <w:numPr>
          <w:ilvl w:val="0"/>
          <w:numId w:val="2"/>
        </w:numPr>
      </w:pPr>
      <w:r>
        <w:rPr/>
        <w:t xml:space="preserve">DES algorithm counterarguments</w:t>
      </w:r>
    </w:p>
    <w:p>
      <w:pPr>
        <w:pStyle w:val="Heading1"/>
      </w:pPr>
      <w:bookmarkStart w:id="6" w:name="_Toc6"/>
      <w:r>
        <w:t>Report location:</w:t>
      </w:r>
      <w:bookmarkEnd w:id="6"/>
    </w:p>
    <w:p>
      <w:hyperlink r:id="rId8" w:history="1">
        <w:r>
          <w:rPr>
            <w:color w:val="2980b9"/>
            <w:u w:val="single"/>
          </w:rPr>
          <w:t xml:space="preserve">https://www.fullpicture.app/item/c07272a7e65e3f819835c5240738ba4b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5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DES/210508" TargetMode="External"/><Relationship Id="rId8" Type="http://schemas.openxmlformats.org/officeDocument/2006/relationships/hyperlink" Target="https://www.fullpicture.app/item/c07272a7e65e3f819835c5240738b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2023-03-02T23:49:54+01:00</dcterms:created>
  <dcterms:modified xsi:type="dcterms:W3CDTF">2023-03-02T23:49:54+01:00</dcterms:modified>
</cp:coreProperties>
</file>

<file path=docProps/custom.xml><?xml version="1.0" encoding="utf-8"?>
<Properties xmlns="http://schemas.openxmlformats.org/officeDocument/2006/custom-properties" xmlns:vt="http://schemas.openxmlformats.org/officeDocument/2006/docPropsVTypes"/>
</file>