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Risk assessment, spatial patterns and source apportionment of soil heavy metals in a typical Chinese hickory plantation region of southeastern China. Geoderma, 360, 114011 | 10.1016/j.geoderma.2019.114011</w:t>
      </w:r>
      <w:br/>
      <w:hyperlink r:id="rId7" w:history="1">
        <w:r>
          <w:rPr>
            <w:color w:val="2980b9"/>
            <w:u w:val="single"/>
          </w:rPr>
          <w:t xml:space="preserve">https://sci-hub.ru/10.1016/j.geoderma.2019.114011</w:t>
        </w:r>
      </w:hyperlink>
    </w:p>
    <w:p>
      <w:pPr>
        <w:pStyle w:val="Heading1"/>
      </w:pPr>
      <w:bookmarkStart w:id="2" w:name="_Toc2"/>
      <w:r>
        <w:t>Article summary:</w:t>
      </w:r>
      <w:bookmarkEnd w:id="2"/>
    </w:p>
    <w:p>
      <w:pPr>
        <w:jc w:val="both"/>
      </w:pPr>
      <w:r>
        <w:rPr/>
        <w:t xml:space="preserve">1. This study conducted a risk assessment of soil heavy metals in a Chinese hickory plantation region.</w:t>
      </w:r>
    </w:p>
    <w:p>
      <w:pPr>
        <w:jc w:val="both"/>
      </w:pPr>
      <w:r>
        <w:rPr/>
        <w:t xml:space="preserve">2. The study found that the spatial patterns of soil heavy metal concentrations were significantly affected by land use and human activities.</w:t>
      </w:r>
    </w:p>
    <w:p>
      <w:pPr>
        <w:jc w:val="both"/>
      </w:pPr>
      <w:r>
        <w:rPr/>
        <w:t xml:space="preserve">3. Source apportionment analysis revealed that industrial emissions, agricultural activities, and natural sources were the main contributors to soil heavy metal pollution in the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comprehensive risk assessment of soil heavy metals in a Chinese hickory plantation region. The authors have used appropriate methods to analyze the data, such as source apportionment analysis, which has been widely accepted as an effective tool for assessing environmental pollution. Furthermore, the authors have provided detailed information about their research methods and results, which makes it easy to verify their findings. </w:t>
      </w:r>
    </w:p>
    <w:p>
      <w:pPr>
        <w:jc w:val="both"/>
      </w:pPr>
      <w:r>
        <w:rPr/>
        <w:t xml:space="preserve">However, there are some potential biases that should be noted. For example, the authors did not consider other possible sources of soil heavy metal pollution such as mining activities or urbanization. Additionally, they did not discuss any potential risks associated with their findings or provide any recommendations for mitigating these risks. Finally, while the authors have discussed the effects of land use and human activities on soil heavy metal concentrations, they have not explored any counterarguments or presented both sides equally when discussing these topics.</w:t>
      </w:r>
    </w:p>
    <w:p>
      <w:pPr>
        <w:pStyle w:val="Heading1"/>
      </w:pPr>
      <w:bookmarkStart w:id="5" w:name="_Toc5"/>
      <w:r>
        <w:t>Topics for further research:</w:t>
      </w:r>
      <w:bookmarkEnd w:id="5"/>
    </w:p>
    <w:p>
      <w:pPr>
        <w:spacing w:after="0"/>
        <w:numPr>
          <w:ilvl w:val="0"/>
          <w:numId w:val="2"/>
        </w:numPr>
      </w:pPr>
      <w:r>
        <w:rPr/>
        <w:t xml:space="preserve">Soil heavy metal pollution sources</w:t>
      </w:r>
    </w:p>
    <w:p>
      <w:pPr>
        <w:spacing w:after="0"/>
        <w:numPr>
          <w:ilvl w:val="0"/>
          <w:numId w:val="2"/>
        </w:numPr>
      </w:pPr>
      <w:r>
        <w:rPr/>
        <w:t xml:space="preserve">Environmental pollution risk assessment</w:t>
      </w:r>
    </w:p>
    <w:p>
      <w:pPr>
        <w:spacing w:after="0"/>
        <w:numPr>
          <w:ilvl w:val="0"/>
          <w:numId w:val="2"/>
        </w:numPr>
      </w:pPr>
      <w:r>
        <w:rPr/>
        <w:t xml:space="preserve">Mining activities and soil heavy metals</w:t>
      </w:r>
    </w:p>
    <w:p>
      <w:pPr>
        <w:spacing w:after="0"/>
        <w:numPr>
          <w:ilvl w:val="0"/>
          <w:numId w:val="2"/>
        </w:numPr>
      </w:pPr>
      <w:r>
        <w:rPr/>
        <w:t xml:space="preserve">Urbanization and soil heavy metals</w:t>
      </w:r>
    </w:p>
    <w:p>
      <w:pPr>
        <w:spacing w:after="0"/>
        <w:numPr>
          <w:ilvl w:val="0"/>
          <w:numId w:val="2"/>
        </w:numPr>
      </w:pPr>
      <w:r>
        <w:rPr/>
        <w:t xml:space="preserve">Mitigation strategies for soil heavy metal pollution</w:t>
      </w:r>
    </w:p>
    <w:p>
      <w:pPr>
        <w:numPr>
          <w:ilvl w:val="0"/>
          <w:numId w:val="2"/>
        </w:numPr>
      </w:pPr>
      <w:r>
        <w:rPr/>
        <w:t xml:space="preserve">Counterarguments to land use and human activities on soil heavy metal concentrations</w:t>
      </w:r>
    </w:p>
    <w:p>
      <w:pPr>
        <w:pStyle w:val="Heading1"/>
      </w:pPr>
      <w:bookmarkStart w:id="6" w:name="_Toc6"/>
      <w:r>
        <w:t>Report location:</w:t>
      </w:r>
      <w:bookmarkEnd w:id="6"/>
    </w:p>
    <w:p>
      <w:hyperlink r:id="rId8" w:history="1">
        <w:r>
          <w:rPr>
            <w:color w:val="2980b9"/>
            <w:u w:val="single"/>
          </w:rPr>
          <w:t xml:space="preserve">https://www.fullpicture.app/item/c0e86b94369e680c70492d48109440c9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0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geoderma.2019.114011" TargetMode="External"/><Relationship Id="rId8" Type="http://schemas.openxmlformats.org/officeDocument/2006/relationships/hyperlink" Target="https://www.fullpicture.app/item/c0e86b94369e680c70492d4810944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2023-02-27T18:08:28+01:00</dcterms:created>
  <dcterms:modified xsi:type="dcterms:W3CDTF">2023-02-27T18:08:28+01:00</dcterms:modified>
</cp:coreProperties>
</file>

<file path=docProps/custom.xml><?xml version="1.0" encoding="utf-8"?>
<Properties xmlns="http://schemas.openxmlformats.org/officeDocument/2006/custom-properties" xmlns:vt="http://schemas.openxmlformats.org/officeDocument/2006/docPropsVTypes"/>
</file>