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Silica Aerogel-Rubber Composite: A Sustainable Alternative for Buildings' Thermal Insulation-所有数据库</w:t>
      </w:r>
      <w:br/>
      <w:hyperlink r:id="rId7" w:history="1">
        <w:r>
          <w:rPr>
            <w:color w:val="2980b9"/>
            <w:u w:val="single"/>
          </w:rPr>
          <w:t xml:space="preserve">https://www.webofscience.com/wos/alldb/full-record/WOS:000873278700001</w:t>
        </w:r>
      </w:hyperlink>
    </w:p>
    <w:p>
      <w:pPr>
        <w:pStyle w:val="Heading1"/>
      </w:pPr>
      <w:bookmarkStart w:id="2" w:name="_Toc2"/>
      <w:r>
        <w:t>Article summary:</w:t>
      </w:r>
      <w:bookmarkEnd w:id="2"/>
    </w:p>
    <w:p>
      <w:pPr>
        <w:jc w:val="both"/>
      </w:pPr>
      <w:r>
        <w:rPr/>
        <w:t xml:space="preserve">1. This article describes the preparation of silica-based aerogel composites containing recycled tire rubber reinforced with polyvinyl butyral (PVB) by hot pressing.</w:t>
      </w:r>
    </w:p>
    <w:p>
      <w:pPr>
        <w:jc w:val="both"/>
      </w:pPr>
      <w:r>
        <w:rPr/>
        <w:t xml:space="preserve">2. The developed composite was characterized for its physical, morphological, thermal and mechanical features, and the results showed their properties were relevant for thermal insulation applications.</w:t>
      </w:r>
    </w:p>
    <w:p>
      <w:pPr>
        <w:jc w:val="both"/>
      </w:pPr>
      <w:r>
        <w:rPr/>
        <w:t xml:space="preserve">3. The most promising composites had low bulk density and thermal conductivity values, and they were thermally stable, indicating their suitability for thermal insulation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silica aerogel-rubber composites as a sustainable alternative for buildings' thermal insulation. The authors provide detailed information on the preparation of the composite material, as well as its physical, morphological, thermal and mechanical features. Furthermore, they provide evidence to support their claims that the most promising composites have low bulk density and thermal conductivity values that make them suitable for use in building insulation applications. </w:t>
      </w:r>
    </w:p>
    <w:p>
      <w:pPr>
        <w:jc w:val="both"/>
      </w:pPr>
      <w:r>
        <w:rPr/>
        <w:t xml:space="preserve">However, there are some potential biases in the article that should be noted. For example, while the authors do mention possible risks associated with using this type of material in building insulation applications (such as fire safety), they do not explore these risks in any detail or discuss potential solutions to mitigate them. Additionally, while the authors do mention other materials that could potentially be used for building insulation applications (such as mineral wool), they do not compare these materials to their proposed composite material in terms of performance or cost-effectiveness. This could lead to a one-sided reporting of the benefits of using this type of material without considering other alternatives or counterarguments. </w:t>
      </w:r>
    </w:p>
    <w:p>
      <w:pPr>
        <w:jc w:val="both"/>
      </w:pPr>
      <w:r>
        <w:rPr/>
        <w:t xml:space="preserve">In conclusion, while this article is generally reliable and trustworthy in its reporting of research conducted on silica aerogel-rubber composites as a sustainable alternative for buildings' thermal insulation,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Fire safety of silica aerogel-rubber composites</w:t>
      </w:r>
    </w:p>
    <w:p>
      <w:pPr>
        <w:spacing w:after="0"/>
        <w:numPr>
          <w:ilvl w:val="0"/>
          <w:numId w:val="2"/>
        </w:numPr>
      </w:pPr>
      <w:r>
        <w:rPr/>
        <w:t xml:space="preserve">Cost-effectiveness of silica aerogel-rubber composites</w:t>
      </w:r>
    </w:p>
    <w:p>
      <w:pPr>
        <w:spacing w:after="0"/>
        <w:numPr>
          <w:ilvl w:val="0"/>
          <w:numId w:val="2"/>
        </w:numPr>
      </w:pPr>
      <w:r>
        <w:rPr/>
        <w:t xml:space="preserve">Comparison of silica aerogel-rubber composites to other insulation materials</w:t>
      </w:r>
    </w:p>
    <w:p>
      <w:pPr>
        <w:spacing w:after="0"/>
        <w:numPr>
          <w:ilvl w:val="0"/>
          <w:numId w:val="2"/>
        </w:numPr>
      </w:pPr>
      <w:r>
        <w:rPr/>
        <w:t xml:space="preserve">Mitigation of risks associated with silica aerogel-rubber composites</w:t>
      </w:r>
    </w:p>
    <w:p>
      <w:pPr>
        <w:spacing w:after="0"/>
        <w:numPr>
          <w:ilvl w:val="0"/>
          <w:numId w:val="2"/>
        </w:numPr>
      </w:pPr>
      <w:r>
        <w:rPr/>
        <w:t xml:space="preserve">Thermal conductivity of silica aerogel-rubber composites</w:t>
      </w:r>
    </w:p>
    <w:p>
      <w:pPr>
        <w:numPr>
          <w:ilvl w:val="0"/>
          <w:numId w:val="2"/>
        </w:numPr>
      </w:pPr>
      <w:r>
        <w:rPr/>
        <w:t xml:space="preserve">Bulk density of silica aerogel-rubber composites</w:t>
      </w:r>
    </w:p>
    <w:p>
      <w:pPr>
        <w:pStyle w:val="Heading1"/>
      </w:pPr>
      <w:bookmarkStart w:id="6" w:name="_Toc6"/>
      <w:r>
        <w:t>Report location:</w:t>
      </w:r>
      <w:bookmarkEnd w:id="6"/>
    </w:p>
    <w:p>
      <w:hyperlink r:id="rId8" w:history="1">
        <w:r>
          <w:rPr>
            <w:color w:val="2980b9"/>
            <w:u w:val="single"/>
          </w:rPr>
          <w:t xml:space="preserve">https://www.fullpicture.app/item/c1b1570a6c24d84c5569b5f7d6a071a9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C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73278700001" TargetMode="External"/><Relationship Id="rId8" Type="http://schemas.openxmlformats.org/officeDocument/2006/relationships/hyperlink" Target="https://www.fullpicture.app/item/c1b1570a6c24d84c5569b5f7d6a07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2023-02-25T12:54:08+01:00</dcterms:created>
  <dcterms:modified xsi:type="dcterms:W3CDTF">2023-02-25T12:54:08+01:00</dcterms:modified>
</cp:coreProperties>
</file>

<file path=docProps/custom.xml><?xml version="1.0" encoding="utf-8"?>
<Properties xmlns="http://schemas.openxmlformats.org/officeDocument/2006/custom-properties" xmlns:vt="http://schemas.openxmlformats.org/officeDocument/2006/docPropsVTypes"/>
</file>