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Wędkarstwo - Kalendarz brań | Poradnik wędkarski</w:t>
      </w:r>
      <w:br/>
      <w:hyperlink r:id="rId7" w:history="1">
        <w:r>
          <w:rPr>
            <w:color w:val="2980b9"/>
            <w:u w:val="single"/>
          </w:rPr>
          <w:t xml:space="preserve">https://www.poradnik-wedkarski.pl/</w:t>
        </w:r>
      </w:hyperlink>
    </w:p>
    <w:p>
      <w:pPr>
        <w:pStyle w:val="Heading1"/>
      </w:pPr>
      <w:bookmarkStart w:id="2" w:name="_Toc2"/>
      <w:r>
        <w:t>Article summary:</w:t>
      </w:r>
      <w:bookmarkEnd w:id="2"/>
    </w:p>
    <w:p>
      <w:pPr>
        <w:jc w:val="both"/>
      </w:pPr>
      <w:r>
        <w:rPr/>
        <w:t xml:space="preserve">1. Przepis na włoską zupę pomidorową z soczewicą.</w:t>
      </w:r>
    </w:p>
    <w:p>
      <w:pPr>
        <w:jc w:val="both"/>
      </w:pPr>
      <w:r>
        <w:rPr/>
        <w:t xml:space="preserve">2. Składniki i sposób przygotowania dania.</w:t>
      </w:r>
    </w:p>
    <w:p>
      <w:pPr>
        <w:jc w:val="both"/>
      </w:pPr>
      <w:r>
        <w:rPr/>
        <w:t xml:space="preserve">3. Sugestie i porady dotyczące podawania oraz ciekawostka o włoskiej kuchni.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Przede wszystkim należy zauważyć, że tytuł artykułu nie odpowiada jego treści. Artykuł dotyczy przepisu na zupę pomidorową z soczewicą, a nie kalendarza brań wędkarskich. Jest to poważny błąd redakcyjny, który może wprowadzić czytelników w błąd i obniżyć wiarygodność portalu.</w:t>
      </w:r>
    </w:p>
    <w:p>
      <w:pPr>
        <w:jc w:val="both"/>
      </w:pPr>
      <w:r>
        <w:rPr/>
        <w:t xml:space="preserve"/>
      </w:r>
    </w:p>
    <w:p>
      <w:pPr>
        <w:jc w:val="both"/>
      </w:pPr>
      <w:r>
        <w:rPr/>
        <w:t xml:space="preserve">Co do samego przepisu na zupę, warto zwrócić uwagę na fakt, że autorzy podają wartości odżywcze tylko na jedną porcję, co może być mylące dla osób, które chcą kontrolować swoją dietę. Ponadto, brakuje informacji o wielkości porcji - czy jest to mała miseczka czy duży talerz? To również może wpłynąć na ilość kalorii i składników odżywczych spożywanych przez osobę jedzącą tę zupę.</w:t>
      </w:r>
    </w:p>
    <w:p>
      <w:pPr>
        <w:jc w:val="both"/>
      </w:pPr>
      <w:r>
        <w:rPr/>
        <w:t xml:space="preserve"/>
      </w:r>
    </w:p>
    <w:p>
      <w:pPr>
        <w:jc w:val="both"/>
      </w:pPr>
      <w:r>
        <w:rPr/>
        <w:t xml:space="preserve">W artykule pojawia się sugestia dodania do zupy kawałków gotowanego kurczaka lub ugotowanego jajka w celu zwiększenia zawartości białka. Jednakże, dla wegan i wegetarian ta sugestia jest bezużyteczna i mogłaby zostać zastąpiona innymi źródłami białka takimi jak tofu czy orzechy.</w:t>
      </w:r>
    </w:p>
    <w:p>
      <w:pPr>
        <w:jc w:val="both"/>
      </w:pPr>
      <w:r>
        <w:rPr/>
        <w:t xml:space="preserve"/>
      </w:r>
    </w:p>
    <w:p>
      <w:pPr>
        <w:jc w:val="both"/>
      </w:pPr>
      <w:r>
        <w:rPr/>
        <w:t xml:space="preserve">Nie ma również żadnych informacji o tym, skąd pochodzi przepis na tę włoską zupę pomidorową z soczewicą ani o tym, czy jest to tradycyjne danie kuchni włoskiej. Brak tych informacji może wpłynąć na wiarygodność przepisu i jego autentyczność.</w:t>
      </w:r>
    </w:p>
    <w:p>
      <w:pPr>
        <w:jc w:val="both"/>
      </w:pPr>
      <w:r>
        <w:rPr/>
        <w:t xml:space="preserve"/>
      </w:r>
    </w:p>
    <w:p>
      <w:pPr>
        <w:jc w:val="both"/>
      </w:pPr>
      <w:r>
        <w:rPr/>
        <w:t xml:space="preserve">Warto również zwrócić uwagę na fakt, że artykuł zawiera sugestie dotyczące podawania zupy z grzankami lub chlebem oraz dodawania świeżych ziół takich jak natka pietruszki czy kolendra. Jednakże, nie ma żadnych informacji o tym, jakie rodzaje chleba lub grzanek są najlepsze do tej zupy ani o tym, jakie inne zioła mogą być dodane w celu wzbogacenia smaku.</w:t>
      </w:r>
    </w:p>
    <w:p>
      <w:pPr>
        <w:jc w:val="both"/>
      </w:pPr>
      <w:r>
        <w:rPr/>
        <w:t xml:space="preserve"/>
      </w:r>
    </w:p>
    <w:p>
      <w:pPr>
        <w:jc w:val="both"/>
      </w:pPr>
      <w:r>
        <w:rPr/>
        <w:t xml:space="preserve">Podsumowując, artykuł zawiera kilka błędów redakcyjnych i brakuje mu pewnych istotnych informacji. Nie jest to jednak artykuł kontrowersyjny ani stronniczy.</w:t>
      </w:r>
    </w:p>
    <w:p>
      <w:pPr>
        <w:pStyle w:val="Heading1"/>
      </w:pPr>
      <w:bookmarkStart w:id="5" w:name="_Toc5"/>
      <w:r>
        <w:t>Topics for further research:</w:t>
      </w:r>
      <w:bookmarkEnd w:id="5"/>
    </w:p>
    <w:p>
      <w:pPr>
        <w:spacing w:after="0"/>
        <w:numPr>
          <w:ilvl w:val="0"/>
          <w:numId w:val="2"/>
        </w:numPr>
      </w:pPr>
      <w:r>
        <w:rPr/>
        <w:t xml:space="preserve">Tradycyjna włoska zupa pomidorowa z soczewicą
</w:t>
      </w:r>
    </w:p>
    <w:p>
      <w:pPr>
        <w:spacing w:after="0"/>
        <w:numPr>
          <w:ilvl w:val="0"/>
          <w:numId w:val="2"/>
        </w:numPr>
      </w:pPr>
      <w:r>
        <w:rPr/>
        <w:t xml:space="preserve">Wegańskie źródła białka
</w:t>
      </w:r>
    </w:p>
    <w:p>
      <w:pPr>
        <w:spacing w:after="0"/>
        <w:numPr>
          <w:ilvl w:val="0"/>
          <w:numId w:val="2"/>
        </w:numPr>
      </w:pPr>
      <w:r>
        <w:rPr/>
        <w:t xml:space="preserve">Rodzaje chleba lub grzanek do zupy pomidorowej z soczewicą
</w:t>
      </w:r>
    </w:p>
    <w:p>
      <w:pPr>
        <w:spacing w:after="0"/>
        <w:numPr>
          <w:ilvl w:val="0"/>
          <w:numId w:val="2"/>
        </w:numPr>
      </w:pPr>
      <w:r>
        <w:rPr/>
        <w:t xml:space="preserve">Inne zioła do dodania do zupy pomidorowej z soczewicą
</w:t>
      </w:r>
    </w:p>
    <w:p>
      <w:pPr>
        <w:spacing w:after="0"/>
        <w:numPr>
          <w:ilvl w:val="0"/>
          <w:numId w:val="2"/>
        </w:numPr>
      </w:pPr>
      <w:r>
        <w:rPr/>
        <w:t xml:space="preserve">Wartości odżywcze w zupie pomidorowej z soczewicą
</w:t>
      </w:r>
    </w:p>
    <w:p>
      <w:pPr>
        <w:numPr>
          <w:ilvl w:val="0"/>
          <w:numId w:val="2"/>
        </w:numPr>
      </w:pPr>
      <w:r>
        <w:rPr/>
        <w:t xml:space="preserve">Porcje w zupie pomidorowej z soczewicą</w:t>
      </w:r>
    </w:p>
    <w:p>
      <w:pPr>
        <w:pStyle w:val="Heading1"/>
      </w:pPr>
      <w:bookmarkStart w:id="6" w:name="_Toc6"/>
      <w:r>
        <w:t>Report location:</w:t>
      </w:r>
      <w:bookmarkEnd w:id="6"/>
    </w:p>
    <w:p>
      <w:hyperlink r:id="rId8" w:history="1">
        <w:r>
          <w:rPr>
            <w:color w:val="2980b9"/>
            <w:u w:val="single"/>
          </w:rPr>
          <w:t xml:space="preserve">https://www.fullpicture.app/item/c1d61317f9a48a491ec901e84180a3b0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1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adnik-wedkarski.pl/" TargetMode="External"/><Relationship Id="rId8" Type="http://schemas.openxmlformats.org/officeDocument/2006/relationships/hyperlink" Target="https://www.fullpicture.app/item/c1d61317f9a48a491ec901e84180a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2023-12-05T22:16:53+01:00</dcterms:created>
  <dcterms:modified xsi:type="dcterms:W3CDTF">2023-12-05T22:16:53+01:00</dcterms:modified>
</cp:coreProperties>
</file>

<file path=docProps/custom.xml><?xml version="1.0" encoding="utf-8"?>
<Properties xmlns="http://schemas.openxmlformats.org/officeDocument/2006/custom-properties" xmlns:vt="http://schemas.openxmlformats.org/officeDocument/2006/docPropsVTypes"/>
</file>