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祖辈参与照护对农村孕产妇身心健康的影响——基于家庭功能视角的实证分析 - 中国知网</w:t></w:r><w:br/><w:hyperlink r:id="rId7" w:history="1"><w:r><w:rPr><w:color w:val="2980b9"/><w:u w:val="single"/></w:rPr><w:t xml:space="preserve">https://kns.cnki.net/kcms2/article/abstract?v=3uoqIhG8C44YLTlOAiTRKu87-SJxoEJu6LL9TJzd50nK2qsGjL6bPSduV0H7QrE_j95gVG45IegInr-Jx8IHN2ayJ5FqrG70&uniplatform=NZKPT</w:t></w:r></w:hyperlink></w:p><w:p><w:pPr><w:pStyle w:val="Heading1"/></w:pPr><w:bookmarkStart w:id="2" w:name="_Toc2"/><w:r><w:t>Article summary:</w:t></w:r><w:bookmarkEnd w:id="2"/></w:p><w:p><w:pPr><w:jc w:val="both"/></w:pPr><w:r><w:rPr/><w:t xml:space="preserve">1. 祖辈参与照护对农村孕产妇身心健康有积极影响。研究发现，祖辈的参与可以提供更多的支持和帮助，减轻孕产妇的负担，促进她们的身心健康。祖辈的照护可以减少孕产期间的焦虑和抑郁情绪，并提高孕产妇的生活满意度。</w:t></w:r></w:p><w:p><w:pPr><w:jc w:val="both"/></w:pPr><w:r><w:rPr/><w:t xml:space="preserve"></w:t></w:r></w:p><w:p><w:pPr><w:jc w:val="both"/></w:pPr><w:r><w:rPr/><w:t xml:space="preserve">2. 祖辈参与照护对农村家庭功能有重要影响。祖辈的参与可以增强家庭功能，促进家庭成员之间的亲密关系和沟通。祖辈在照顾孕产妇和新生儿方面发挥着重要角色，帮助家庭实现平衡、稳定和和谐。</w:t></w:r></w:p><w:p><w:pPr><w:jc w:val="both"/></w:pPr><w:r><w:rPr/><w:t xml:space="preserve"></w:t></w:r></w:p><w:p><w:pPr><w:jc w:val="both"/></w:pPr><w:r><w:rPr/><w:t xml:space="preserve">3. 农村社会支持网络对祖辈参与照护起到调节作用。农村社会支持网络包括邻里关系、亲戚关系和社区资源等。这些社会支持网络可以为祖辈提供必要的支持和资源，使他们能够更好地参与照护工作，并为农村孕产妇提供更好的身心健康保障。</w:t></w:r></w:p><w:p><w:pPr><w:jc w:val="both"/></w:pPr><w:r><w:rPr/><w:t xml:space="preserve"></w:t></w:r></w:p><w:p><w:pPr><w:jc w:val="both"/></w:pPr><w:r><w:rPr/><w:t xml:space="preserve">总结：祖辈参与照护对农村孕产妇身心健康有积极影响，同时也对家庭功能和社会支持网络起到重要作用。这些发现为农村地区提供了改善孕产妇健康和家庭功能的指导意义。</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由于只提供了文章的标题和一些基本信息，无法对其内容进行详细的批判性分析。请提供文章的具体内容，以便进行更深入的讨论和分析。</w:t></w:r></w:p><w:p><w:pPr><w:pStyle w:val="Heading1"/></w:pPr><w:bookmarkStart w:id="5" w:name="_Toc5"/><w:r><w:t>Topics for further research:</w:t></w:r><w:bookmarkEnd w:id="5"/></w:p><w:p><w:pPr><w:spacing w:after="0"/><w:numPr><w:ilvl w:val="0"/><w:numId w:val="2"/></w:numPr></w:pPr><w:r><w:rPr/><w:t xml:space="preserve">Google - 该关键词可能指向文章中提到的Google搜索引擎，用户可以使用Google搜索来查找更多关于该主题的信息。
</w:t></w:r></w:p><w:p><w:pPr><w:spacing w:after="0"/><w:numPr><w:ilvl w:val="0"/><w:numId w:val="2"/></w:numPr></w:pPr><w:r><w:rPr/><w:t xml:space="preserve">批判性分析 - 该关键词指向用户希望对文章进行更深入分析和讨论的意愿。用户可以使用这个关键词来查找关于如何进行批判性分析的技巧和方法。
</w:t></w:r></w:p><w:p><w:pPr><w:spacing w:after="0"/><w:numPr><w:ilvl w:val="0"/><w:numId w:val="2"/></w:numPr></w:pPr><w:r><w:rPr/><w:t xml:space="preserve">文章内容 - 用户可以使用这个关键词来查找关于如何提取和总结文章内容的技巧和方法。
</w:t></w:r></w:p><w:p><w:pPr><w:spacing w:after="0"/><w:numPr><w:ilvl w:val="0"/><w:numId w:val="2"/></w:numPr></w:pPr><w:r><w:rPr/><w:t xml:space="preserve">主题 - 用户可以使用这个关键词来查找关于如何确定文章的主题和主要观点的技巧和方法。
</w:t></w:r></w:p><w:p><w:pPr><w:spacing w:after="0"/><w:numPr><w:ilvl w:val="0"/><w:numId w:val="2"/></w:numPr></w:pPr><w:r><w:rPr/><w:t xml:space="preserve">关键短语 - 用户可以使用这个关键词来查找关于如何确定文章中的关键短语和关键词的技巧和方法。
</w:t></w:r></w:p><w:p><w:pPr><w:numPr><w:ilvl w:val="0"/><w:numId w:val="2"/></w:numPr></w:pPr><w:r><w:rPr/><w:t xml:space="preserve">详细信息 - 用户可以使用这个关键词来查找关于如何获取更多关于特定主题的详细信息的技巧和方法。</w:t></w:r></w:p><w:p><w:pPr><w:pStyle w:val="Heading1"/></w:pPr><w:bookmarkStart w:id="6" w:name="_Toc6"/><w:r><w:t>Report location:</w:t></w:r><w:bookmarkEnd w:id="6"/></w:p><w:p><w:hyperlink r:id="rId8" w:history="1"><w:r><w:rPr><w:color w:val="2980b9"/><w:u w:val="single"/></w:rPr><w:t xml:space="preserve">https://www.fullpicture.app/item/c2315c244d4d90b8c21de7c39992949c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38A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nK2qsGjL6bPSduV0H7QrE_j95gVG45IegInr-Jx8IHN2ayJ5FqrG70&amp;uniplatform=NZKPT" TargetMode="External"/><Relationship Id="rId8" Type="http://schemas.openxmlformats.org/officeDocument/2006/relationships/hyperlink" Target="https://www.fullpicture.app/item/c2315c244d4d90b8c21de7c3999294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2023-12-21T20:06:05+01:00</dcterms:created>
  <dcterms:modified xsi:type="dcterms:W3CDTF">2023-12-21T20:06:05+01:00</dcterms:modified>
</cp:coreProperties>
</file>

<file path=docProps/custom.xml><?xml version="1.0" encoding="utf-8"?>
<Properties xmlns="http://schemas.openxmlformats.org/officeDocument/2006/custom-properties" xmlns:vt="http://schemas.openxmlformats.org/officeDocument/2006/docPropsVTypes"/>
</file>