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of OCT Technology for Laser Beam Processing - Dupriez - 2017 - Laser Technik Journal - Wiley Online Library</w:t>
      </w:r>
      <w:br/>
      <w:hyperlink r:id="rId7" w:history="1">
        <w:r>
          <w:rPr>
            <w:color w:val="2980b9"/>
            <w:u w:val="single"/>
          </w:rPr>
          <w:t xml:space="preserve">https://onlinelibrary.wiley.com/doi/full/10.1002/latj.201700021</w:t>
        </w:r>
      </w:hyperlink>
    </w:p>
    <w:p>
      <w:pPr>
        <w:pStyle w:val="Heading1"/>
      </w:pPr>
      <w:bookmarkStart w:id="2" w:name="_Toc2"/>
      <w:r>
        <w:t>Article summary:</w:t>
      </w:r>
      <w:bookmarkEnd w:id="2"/>
    </w:p>
    <w:p>
      <w:pPr>
        <w:jc w:val="both"/>
      </w:pPr>
      <w:r>
        <w:rPr/>
        <w:t xml:space="preserve">1. Optical coherence tomography (OCT) is an innovative 3D measuring system for automated laser processing, such as laser welding.</w:t>
      </w:r>
    </w:p>
    <w:p>
      <w:pPr>
        <w:jc w:val="both"/>
      </w:pPr>
      <w:r>
        <w:rPr/>
        <w:t xml:space="preserve">2. OCT facilitates laser beam positioning, process monitoring, and quality control with the required precision and guarantees process flexibility, stability, and trace-ability.</w:t>
      </w:r>
    </w:p>
    <w:p>
      <w:pPr>
        <w:jc w:val="both"/>
      </w:pPr>
      <w:r>
        <w:rPr/>
        <w:t xml:space="preserve">3. Lessmüller Lasertechnik OCT systems offer automated recognition and digitalization of joints for precise lateral and axial positioning to ensure smooth seam tracking for time- and cost-effective line production.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two authors who have expertise in the field of laser technology, which lends credibility to the article. The article provides a detailed overview of the advances in OCT technology for laser beam processing, including its benefits such as improved precision and quality during laser welding. The article also provides citations from other sources to support its claims. </w:t>
      </w:r>
    </w:p>
    <w:p>
      <w:pPr>
        <w:jc w:val="both"/>
      </w:pPr>
      <w:r>
        <w:rPr/>
        <w:t xml:space="preserve">However, there are some potential biases in the article that should be noted. For example, the authors do not explore any potential risks associated with using OCT technology or discuss any possible drawbacks or limitations of this technology. Additionally, they do not present any counterarguments or alternative perspectives on the use of OCT technology for laser beam processing. Furthermore, there is a lack of evidence provided to support some of the claims made in the article; while citations are provided from other sources, these are not always sufficient to back up all of the assertions made in the text. Finally, there is a promotional tone throughout much of the article which could be seen as biased towards promoting OCT technology without providing an unbiased assessment of its merits and drawbacks.</w:t>
      </w:r>
    </w:p>
    <w:p>
      <w:pPr>
        <w:pStyle w:val="Heading1"/>
      </w:pPr>
      <w:bookmarkStart w:id="5" w:name="_Toc5"/>
      <w:r>
        <w:t>Topics for further research:</w:t>
      </w:r>
      <w:bookmarkEnd w:id="5"/>
    </w:p>
    <w:p>
      <w:pPr>
        <w:spacing w:after="0"/>
        <w:numPr>
          <w:ilvl w:val="0"/>
          <w:numId w:val="2"/>
        </w:numPr>
      </w:pPr>
      <w:r>
        <w:rPr/>
        <w:t xml:space="preserve">Potential risks of OCT technology</w:t>
      </w:r>
    </w:p>
    <w:p>
      <w:pPr>
        <w:spacing w:after="0"/>
        <w:numPr>
          <w:ilvl w:val="0"/>
          <w:numId w:val="2"/>
        </w:numPr>
      </w:pPr>
      <w:r>
        <w:rPr/>
        <w:t xml:space="preserve">Drawbacks of OCT technology</w:t>
      </w:r>
    </w:p>
    <w:p>
      <w:pPr>
        <w:spacing w:after="0"/>
        <w:numPr>
          <w:ilvl w:val="0"/>
          <w:numId w:val="2"/>
        </w:numPr>
      </w:pPr>
      <w:r>
        <w:rPr/>
        <w:t xml:space="preserve">Alternative perspectives on OCT technology</w:t>
      </w:r>
    </w:p>
    <w:p>
      <w:pPr>
        <w:spacing w:after="0"/>
        <w:numPr>
          <w:ilvl w:val="0"/>
          <w:numId w:val="2"/>
        </w:numPr>
      </w:pPr>
      <w:r>
        <w:rPr/>
        <w:t xml:space="preserve">Evidence for OCT technology claims</w:t>
      </w:r>
    </w:p>
    <w:p>
      <w:pPr>
        <w:spacing w:after="0"/>
        <w:numPr>
          <w:ilvl w:val="0"/>
          <w:numId w:val="2"/>
        </w:numPr>
      </w:pPr>
      <w:r>
        <w:rPr/>
        <w:t xml:space="preserve">Unbiased assessment of OCT technology</w:t>
      </w:r>
    </w:p>
    <w:p>
      <w:pPr>
        <w:numPr>
          <w:ilvl w:val="0"/>
          <w:numId w:val="2"/>
        </w:numPr>
      </w:pPr>
      <w:r>
        <w:rPr/>
        <w:t xml:space="preserve">Counterarguments to OCT technology</w:t>
      </w:r>
    </w:p>
    <w:p>
      <w:pPr>
        <w:pStyle w:val="Heading1"/>
      </w:pPr>
      <w:bookmarkStart w:id="6" w:name="_Toc6"/>
      <w:r>
        <w:t>Report location:</w:t>
      </w:r>
      <w:bookmarkEnd w:id="6"/>
    </w:p>
    <w:p>
      <w:hyperlink r:id="rId8" w:history="1">
        <w:r>
          <w:rPr>
            <w:color w:val="2980b9"/>
            <w:u w:val="single"/>
          </w:rPr>
          <w:t xml:space="preserve">https://www.fullpicture.app/item/c2a344ccd2b8743fae5eb03aba950e41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A6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latj.201700021" TargetMode="External"/><Relationship Id="rId8" Type="http://schemas.openxmlformats.org/officeDocument/2006/relationships/hyperlink" Target="https://www.fullpicture.app/item/c2a344ccd2b8743fae5eb03aba950e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2023-02-23T22:33:31+01:00</dcterms:created>
  <dcterms:modified xsi:type="dcterms:W3CDTF">2023-02-23T22:33:31+01:00</dcterms:modified>
</cp:coreProperties>
</file>

<file path=docProps/custom.xml><?xml version="1.0" encoding="utf-8"?>
<Properties xmlns="http://schemas.openxmlformats.org/officeDocument/2006/custom-properties" xmlns:vt="http://schemas.openxmlformats.org/officeDocument/2006/docPropsVTypes"/>
</file>