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去云南旅游怎么玩好？能自由定制路线的吗，一般要多少钱呀？</w:t>
      </w:r>
      <w:br/>
      <w:hyperlink r:id="rId7" w:history="1">
        <w:r>
          <w:rPr>
            <w:color w:val="2980b9"/>
            <w:u w:val="single"/>
          </w:rPr>
          <w:t xml:space="preserve">http://lypc.zouyunm.cn/?qhclickid=f72f16ea2d129593</w:t>
        </w:r>
      </w:hyperlink>
    </w:p>
    <w:p>
      <w:pPr>
        <w:pStyle w:val="Heading1"/>
      </w:pPr>
      <w:bookmarkStart w:id="2" w:name="_Toc2"/>
      <w:r>
        <w:t>Article summary:</w:t>
      </w:r>
      <w:bookmarkEnd w:id="2"/>
    </w:p>
    <w:p>
      <w:pPr>
        <w:jc w:val="both"/>
      </w:pPr>
      <w:r>
        <w:rPr/>
        <w:t xml:space="preserve">1. 第一次去云南旅游选择跟团游，行程匆忙累人，体验不好。</w:t>
      </w:r>
    </w:p>
    <w:p>
      <w:pPr>
        <w:jc w:val="both"/>
      </w:pPr>
      <w:r>
        <w:rPr/>
        <w:t xml:space="preserve">2. 第二次选择自驾游，自由但麻烦且费用高昂。</w:t>
      </w:r>
    </w:p>
    <w:p>
      <w:pPr>
        <w:jc w:val="both"/>
      </w:pPr>
      <w:r>
        <w:rPr/>
        <w:t xml:space="preserve">3. 最近一次选择半自由旅行+当地导游定制行程，更省钱、轻松愉快。找到当地导游Apeng可以提供个性化的服务。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去云南旅游的不同方式进行了比较，但存在一些潜在偏见和片面报道。首先，作者只提到了自由行和跟团游的缺点，而没有充分探讨它们的优点。自由行虽然可能会更累一些，但也能够更加灵活地安排行程，体验当地文化。跟团游虽然可能会有时间安排紧张，但也能够省去很多麻烦和规划成本。</w:t>
      </w:r>
    </w:p>
    <w:p>
      <w:pPr>
        <w:jc w:val="both"/>
      </w:pPr>
      <w:r>
        <w:rPr/>
        <w:t xml:space="preserve"/>
      </w:r>
    </w:p>
    <w:p>
      <w:pPr>
        <w:jc w:val="both"/>
      </w:pPr>
      <w:r>
        <w:rPr/>
        <w:t xml:space="preserve">其次，文章中推荐了一个当地导游Apeng，并给出了联系方式。虽然有人对他的服务表示满意，但这种宣传性质的内容可能存在偏袒之嫌。读者在选择导游时应该多方考察，而不是仅凭一篇文章中的推荐就做决定。</w:t>
      </w:r>
    </w:p>
    <w:p>
      <w:pPr>
        <w:jc w:val="both"/>
      </w:pPr>
      <w:r>
        <w:rPr/>
        <w:t xml:space="preserve"/>
      </w:r>
    </w:p>
    <w:p>
      <w:pPr>
        <w:jc w:val="both"/>
      </w:pPr>
      <w:r>
        <w:rPr/>
        <w:t xml:space="preserve">此外，文章中提到6天5晚豪华行程需要花费上千元，并给出了具体的景点安排。然而，并未提供详细的费用明细或者比较其他类似行程的价格水平，使得读者难以判断这个价格是否合理。</w:t>
      </w:r>
    </w:p>
    <w:p>
      <w:pPr>
        <w:jc w:val="both"/>
      </w:pPr>
      <w:r>
        <w:rPr/>
        <w:t xml:space="preserve"/>
      </w:r>
    </w:p>
    <w:p>
      <w:pPr>
        <w:jc w:val="both"/>
      </w:pPr>
      <w:r>
        <w:rPr/>
        <w:t xml:space="preserve">最后，在介绍自由定制路线时，并未提及可能存在的风险因素。自由定制路线需要游客对目的地有一定了解和规划能力，如果缺乏经验可能会导致行程不顺利或者遇到意外情况。</w:t>
      </w:r>
    </w:p>
    <w:p>
      <w:pPr>
        <w:jc w:val="both"/>
      </w:pPr>
      <w:r>
        <w:rPr/>
        <w:t xml:space="preserve"/>
      </w:r>
    </w:p>
    <w:p>
      <w:pPr>
        <w:jc w:val="both"/>
      </w:pPr>
      <w:r>
        <w:rPr/>
        <w:t xml:space="preserve">总之，这篇文章在介绍云南旅游方式时存在一定片面性和宣传倾向，读者在参考时应该保持谨慎并多方考察信息来源。</w:t>
      </w:r>
    </w:p>
    <w:p>
      <w:pPr>
        <w:pStyle w:val="Heading1"/>
      </w:pPr>
      <w:bookmarkStart w:id="5" w:name="_Toc5"/>
      <w:r>
        <w:t>Topics for further research:</w:t>
      </w:r>
      <w:bookmarkEnd w:id="5"/>
    </w:p>
    <w:p>
      <w:pPr>
        <w:spacing w:after="0"/>
        <w:numPr>
          <w:ilvl w:val="0"/>
          <w:numId w:val="2"/>
        </w:numPr>
      </w:pPr>
      <w:r>
        <w:rPr/>
        <w:t xml:space="preserve">云南旅游自由行优点
</w:t>
      </w:r>
    </w:p>
    <w:p>
      <w:pPr>
        <w:spacing w:after="0"/>
        <w:numPr>
          <w:ilvl w:val="0"/>
          <w:numId w:val="2"/>
        </w:numPr>
      </w:pPr>
      <w:r>
        <w:rPr/>
        <w:t xml:space="preserve">云南旅游跟团游优点
</w:t>
      </w:r>
    </w:p>
    <w:p>
      <w:pPr>
        <w:spacing w:after="0"/>
        <w:numPr>
          <w:ilvl w:val="0"/>
          <w:numId w:val="2"/>
        </w:numPr>
      </w:pPr>
      <w:r>
        <w:rPr/>
        <w:t xml:space="preserve">Apeng导游口碑
</w:t>
      </w:r>
    </w:p>
    <w:p>
      <w:pPr>
        <w:spacing w:after="0"/>
        <w:numPr>
          <w:ilvl w:val="0"/>
          <w:numId w:val="2"/>
        </w:numPr>
      </w:pPr>
      <w:r>
        <w:rPr/>
        <w:t xml:space="preserve">云南豪华行程价格比较
</w:t>
      </w:r>
    </w:p>
    <w:p>
      <w:pPr>
        <w:spacing w:after="0"/>
        <w:numPr>
          <w:ilvl w:val="0"/>
          <w:numId w:val="2"/>
        </w:numPr>
      </w:pPr>
      <w:r>
        <w:rPr/>
        <w:t xml:space="preserve">自由定制路线风险因素
</w:t>
      </w:r>
    </w:p>
    <w:p>
      <w:pPr>
        <w:numPr>
          <w:ilvl w:val="0"/>
          <w:numId w:val="2"/>
        </w:numPr>
      </w:pPr>
      <w:r>
        <w:rPr/>
        <w:t xml:space="preserve">谨慎选择云南旅游方式</w:t>
      </w:r>
    </w:p>
    <w:p>
      <w:pPr>
        <w:pStyle w:val="Heading1"/>
      </w:pPr>
      <w:bookmarkStart w:id="6" w:name="_Toc6"/>
      <w:r>
        <w:t>Report location:</w:t>
      </w:r>
      <w:bookmarkEnd w:id="6"/>
    </w:p>
    <w:p>
      <w:hyperlink r:id="rId8" w:history="1">
        <w:r>
          <w:rPr>
            <w:color w:val="2980b9"/>
            <w:u w:val="single"/>
          </w:rPr>
          <w:t xml:space="preserve">https://www.fullpicture.app/item/c35fb30f2abdb49a0cd8f97994edff76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2E4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ypc.zouyunm.cn/?qhclickid=f72f16ea2d129593" TargetMode="External"/><Relationship Id="rId8" Type="http://schemas.openxmlformats.org/officeDocument/2006/relationships/hyperlink" Target="https://www.fullpicture.app/item/c35fb30f2abdb49a0cd8f97994edff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2024-06-07T14:12:32+02:00</dcterms:created>
  <dcterms:modified xsi:type="dcterms:W3CDTF">2024-06-07T14:12:32+02:00</dcterms:modified>
</cp:coreProperties>
</file>

<file path=docProps/custom.xml><?xml version="1.0" encoding="utf-8"?>
<Properties xmlns="http://schemas.openxmlformats.org/officeDocument/2006/custom-properties" xmlns:vt="http://schemas.openxmlformats.org/officeDocument/2006/docPropsVTypes"/>
</file>