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裂头蚴_百度百科</w:t>
      </w:r>
      <w:br/>
      <w:hyperlink r:id="rId7" w:history="1">
        <w:r>
          <w:rPr>
            <w:color w:val="2980b9"/>
            <w:u w:val="single"/>
          </w:rPr>
          <w:t xml:space="preserve">https://baike.baidu.com/item/%E8%A3%82%E5%A4%B4%E8%9A%B4/3224299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裂头蚴是一种重要的人兽共患寄生虫病，其幼虫阶段可侵袭人体多个组织和器官，引起裂头蚴病。</w:t>
      </w:r>
    </w:p>
    <w:p>
      <w:pPr>
        <w:jc w:val="both"/>
      </w:pPr>
      <w:r>
        <w:rPr/>
        <w:t xml:space="preserve">2. 裂头蚴的生活史为间接型，需要中间宿主的参与，终宿主主要是猫科和犬科动物等食肉动物，人可成为它的第二中间宿主、转续宿主，甚至终宿主。</w:t>
      </w:r>
    </w:p>
    <w:p>
      <w:pPr>
        <w:jc w:val="both"/>
      </w:pPr>
      <w:r>
        <w:rPr/>
        <w:t xml:space="preserve">3. 预防裂头蚴感染的方法包括注重卫生习惯和改变不良的生活行为。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根据提供的文章内容，以下是对其进行批判性分析的几个方面：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偏见及来源：文章没有明确提到裂头蚴对人类的危害程度和传播途径，而只是简单地描述了其生活史和感染方式。这可能导致读者对该寄生虫的认识不足，并忽视了预防和治疗的重要性。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片面报道：文章只提到了裂头蚴在中国和少数其他国家的分布情况，但没有提及全球范围内的情况。这种片面报道可能会给读者造成误导，让他们认为裂头蚴仅仅是中国等地区的问题。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无根据的主张：文章中提到裂头蚴感染通常与饮食习惯有关，如食用新鲜的蛙肉、蛇肉等。然而，并没有提供任何科学研究或证据来支持这一观点。这样的无根据主张可能会误导读者，并引发不必要的恐慌。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缺失的考虑点：文章没有涉及到裂头蚴感染后可能出现的症状、诊断方法以及治疗选项等重要信息。这种缺失可能导致读者对裂头蚴病的认识不全面，无法做出正确的应对和处理。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所提出主张的缺失证据：文章中提到裂头蚴幼虫阶段可侵袭人体多个组织和器官，引起裂头蚴病。然而，并没有提供相关研究或案例来支持这一主张。缺乏证据的主张可能会让读者产生怀疑和质疑。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未探索的反驳：文章没有涉及到任何关于裂头蚴感染预防和治疗方面的反驳观点。这种未探索可能导致读者对其他观点和方法的存在性不知情，从而限制了他们对该问题的全面了解。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宣传内容：文章中没有提及任何与裂头蚴相关的风险或注意事项，只是简单地描述了其生活史和感染方式。这种宣传内容可能会让读者低估了与裂头蚴相关的潜在风险，并忽视了必要的预防措施。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体而言，上述文章存在着信息不全面、片面报道、无根据主张以及缺乏证据等问题。为了提供更准确和全面的信息，该文章应该包括更多关于裂头蚴的危害、传播途径、预防和治疗等方面的内容，并基于科学研究和证据进行支持。此外，还应该探索其他观点和方法，并提供相关的反驳和讨论。最重要的是，文章应该平等地呈现双方观点，并提醒读者注意可能存在的风险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裂头蚴对人类的危害程度和传播途径
</w:t>
      </w:r>
    </w:p>
    <w:p>
      <w:pPr>
        <w:spacing w:after="0"/>
        <w:numPr>
          <w:ilvl w:val="0"/>
          <w:numId w:val="2"/>
        </w:numPr>
      </w:pPr>
      <w:r>
        <w:rPr/>
        <w:t xml:space="preserve">全球范围内的裂头蚴分布情况
</w:t>
      </w:r>
    </w:p>
    <w:p>
      <w:pPr>
        <w:spacing w:after="0"/>
        <w:numPr>
          <w:ilvl w:val="0"/>
          <w:numId w:val="2"/>
        </w:numPr>
      </w:pPr>
      <w:r>
        <w:rPr/>
        <w:t xml:space="preserve">饮食习惯与裂头蚴感染的关系的科学研究和证据
</w:t>
      </w:r>
    </w:p>
    <w:p>
      <w:pPr>
        <w:spacing w:after="0"/>
        <w:numPr>
          <w:ilvl w:val="0"/>
          <w:numId w:val="2"/>
        </w:numPr>
      </w:pPr>
      <w:r>
        <w:rPr/>
        <w:t xml:space="preserve">裂头蚴感染后可能出现的症状、诊断方法和治疗选项
</w:t>
      </w:r>
    </w:p>
    <w:p>
      <w:pPr>
        <w:spacing w:after="0"/>
        <w:numPr>
          <w:ilvl w:val="0"/>
          <w:numId w:val="2"/>
        </w:numPr>
      </w:pPr>
      <w:r>
        <w:rPr/>
        <w:t xml:space="preserve">裂头蚴幼虫阶段侵袭人体组织和器官的相关研究或案例
</w:t>
      </w:r>
    </w:p>
    <w:p>
      <w:pPr>
        <w:numPr>
          <w:ilvl w:val="0"/>
          <w:numId w:val="2"/>
        </w:numPr>
      </w:pPr>
      <w:r>
        <w:rPr/>
        <w:t xml:space="preserve">裂头蚴感染预防和治疗方面的其他观点和方法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https://www.fullpicture.app/item/c418d82866386024e7a677828225d441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FB0F0F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aike.baidu.com/item/%E8%A3%82%E5%A4%B4%E8%9A%B4/3224299" TargetMode="External"/><Relationship Id="rId8" Type="http://schemas.openxmlformats.org/officeDocument/2006/relationships/hyperlink" Target="https://www.fullpicture.app/item/c418d82866386024e7a677828225d441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2024-05-23T14:37:42+02:00</dcterms:created>
  <dcterms:modified xsi:type="dcterms:W3CDTF">2024-05-23T14:37:42+02:00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