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Pocket - Britney Spears massages her naked breasts in VIDEO from same shoot as her topless pics she continues to delete &amp; repost</w:t>
      </w:r>
      <w:br/>
      <w:hyperlink r:id="rId7" w:history="1">
        <w:r>
          <w:rPr>
            <w:color w:val="2980b9"/>
            <w:u w:val="single"/>
          </w:rPr>
          <w:t xml:space="preserve">https://getpocket.com/read/3394163252</w:t>
        </w:r>
      </w:hyperlink>
    </w:p>
    <w:p>
      <w:pPr>
        <w:pStyle w:val="Heading1"/>
      </w:pPr>
      <w:bookmarkStart w:id="2" w:name="_Toc2"/>
      <w:r>
        <w:t>Article summary:</w:t>
      </w:r>
      <w:bookmarkEnd w:id="2"/>
    </w:p>
    <w:p>
      <w:pPr>
        <w:jc w:val="both"/>
      </w:pPr>
      <w:r>
        <w:rPr/>
        <w:t xml:space="preserve">1. Britney Spears posted a video on Instagram where she massages her naked breasts, which was part of the same backyard photoshoot as her topless pics that she has deleted and reposted multiple times.</w:t>
      </w:r>
    </w:p>
    <w:p>
      <w:pPr>
        <w:jc w:val="both"/>
      </w:pPr>
      <w:r>
        <w:rPr/>
        <w:t xml:space="preserve">2. Fans were confused by the resharing of the topless pics, with some noticing changes such as the blurring of her navel in one version.</w:t>
      </w:r>
    </w:p>
    <w:p>
      <w:pPr>
        <w:jc w:val="both"/>
      </w:pPr>
      <w:r>
        <w:rPr/>
        <w:t xml:space="preserve">3. The freeing Instagram snaps come as Britney continues fighting to be rid from her "abusive" conservatorship, with her newly-appointed attorney filing court documents to appoint a CPA named Jason Rubin as the conservatorship of her estate instead of her father.</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reports on Britney Spears' latest Instagram post, in which she massages her naked breasts. The author describes the video as "shocking" and emphasizes how little the pop star covers her nipples. The article also mentions that the video is part of the same photoshoot that led to confusion among fans as Spears deleted and reposted topless pictures multiple times.</w:t>
      </w:r>
    </w:p>
    <w:p>
      <w:pPr>
        <w:jc w:val="both"/>
      </w:pPr>
      <w:r>
        <w:rPr/>
        <w:t xml:space="preserve"/>
      </w:r>
    </w:p>
    <w:p>
      <w:pPr>
        <w:jc w:val="both"/>
      </w:pPr>
      <w:r>
        <w:rPr/>
        <w:t xml:space="preserve">The article's bias is evident in its sensationalist language and focus on Spears' provocative behavior rather than her ongoing legal battle to end her conservatorship. The author fails to provide any context or analysis of the conservatorship case, which is arguably more important than Spears' Instagram posts.</w:t>
      </w:r>
    </w:p>
    <w:p>
      <w:pPr>
        <w:jc w:val="both"/>
      </w:pPr>
      <w:r>
        <w:rPr/>
        <w:t xml:space="preserve"/>
      </w:r>
    </w:p>
    <w:p>
      <w:pPr>
        <w:jc w:val="both"/>
      </w:pPr>
      <w:r>
        <w:rPr/>
        <w:t xml:space="preserve">Furthermore, the article includes unsupported claims such as "fans were confused" without providing evidence or quotes from fans expressing confusion. The author also fails to explore counterarguments or present both sides equally, instead choosing to highlight only supportive comments from fans.</w:t>
      </w:r>
    </w:p>
    <w:p>
      <w:pPr>
        <w:jc w:val="both"/>
      </w:pPr>
      <w:r>
        <w:rPr/>
        <w:t xml:space="preserve"/>
      </w:r>
    </w:p>
    <w:p>
      <w:pPr>
        <w:jc w:val="both"/>
      </w:pPr>
      <w:r>
        <w:rPr/>
        <w:t xml:space="preserve">Overall, this article appears to be more interested in generating clicks through salacious headlines and content rather than providing meaningful analysis or balanced reporting. It lacks journalistic integrity and does a disservice to readers by prioritizing sensationalism over substance.</w:t>
      </w:r>
    </w:p>
    <w:p>
      <w:pPr>
        <w:pStyle w:val="Heading1"/>
      </w:pPr>
      <w:bookmarkStart w:id="5" w:name="_Toc5"/>
      <w:r>
        <w:t>Topics for further research:</w:t>
      </w:r>
      <w:bookmarkEnd w:id="5"/>
    </w:p>
    <w:p>
      <w:pPr>
        <w:spacing w:after="0"/>
        <w:numPr>
          <w:ilvl w:val="0"/>
          <w:numId w:val="2"/>
        </w:numPr>
      </w:pPr>
      <w:r>
        <w:rPr/>
        <w:t xml:space="preserve">Britney Spears conservatorship case updates
</w:t>
      </w:r>
    </w:p>
    <w:p>
      <w:pPr>
        <w:spacing w:after="0"/>
        <w:numPr>
          <w:ilvl w:val="0"/>
          <w:numId w:val="2"/>
        </w:numPr>
      </w:pPr>
      <w:r>
        <w:rPr/>
        <w:t xml:space="preserve">Legal implications of conservatorship on individuals
</w:t>
      </w:r>
    </w:p>
    <w:p>
      <w:pPr>
        <w:spacing w:after="0"/>
        <w:numPr>
          <w:ilvl w:val="0"/>
          <w:numId w:val="2"/>
        </w:numPr>
      </w:pPr>
      <w:r>
        <w:rPr/>
        <w:t xml:space="preserve">Mental health and conservatorship laws
</w:t>
      </w:r>
    </w:p>
    <w:p>
      <w:pPr>
        <w:spacing w:after="0"/>
        <w:numPr>
          <w:ilvl w:val="0"/>
          <w:numId w:val="2"/>
        </w:numPr>
      </w:pPr>
      <w:r>
        <w:rPr/>
        <w:t xml:space="preserve">Impact of conservatorship on personal autonomy
</w:t>
      </w:r>
    </w:p>
    <w:p>
      <w:pPr>
        <w:spacing w:after="0"/>
        <w:numPr>
          <w:ilvl w:val="0"/>
          <w:numId w:val="2"/>
        </w:numPr>
      </w:pPr>
      <w:r>
        <w:rPr/>
        <w:t xml:space="preserve">#FreeBritney movement and its significance
</w:t>
      </w:r>
    </w:p>
    <w:p>
      <w:pPr>
        <w:numPr>
          <w:ilvl w:val="0"/>
          <w:numId w:val="2"/>
        </w:numPr>
      </w:pPr>
      <w:r>
        <w:rPr/>
        <w:t xml:space="preserve">Media's role in perpetuating harmful narratives about celebrities</w:t>
      </w:r>
    </w:p>
    <w:p>
      <w:pPr>
        <w:pStyle w:val="Heading1"/>
      </w:pPr>
      <w:bookmarkStart w:id="6" w:name="_Toc6"/>
      <w:r>
        <w:t>Report location:</w:t>
      </w:r>
      <w:bookmarkEnd w:id="6"/>
    </w:p>
    <w:p>
      <w:hyperlink r:id="rId8" w:history="1">
        <w:r>
          <w:rPr>
            <w:color w:val="2980b9"/>
            <w:u w:val="single"/>
          </w:rPr>
          <w:t xml:space="preserve">https://www.fullpicture.app/item/c456b041a4f138445984898a2ed4eb76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C3A2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etpocket.com/read/3394163252" TargetMode="External"/><Relationship Id="rId8" Type="http://schemas.openxmlformats.org/officeDocument/2006/relationships/hyperlink" Target="https://www.fullpicture.app/item/c456b041a4f138445984898a2ed4eb7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2023-12-29T19:56:01+01:00</dcterms:created>
  <dcterms:modified xsi:type="dcterms:W3CDTF">2023-12-29T19:56:01+01:00</dcterms:modified>
</cp:coreProperties>
</file>

<file path=docProps/custom.xml><?xml version="1.0" encoding="utf-8"?>
<Properties xmlns="http://schemas.openxmlformats.org/officeDocument/2006/custom-properties" xmlns:vt="http://schemas.openxmlformats.org/officeDocument/2006/docPropsVTypes"/>
</file>