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无人机路径规划研究进展论文.docx-原创力文档</w:t>
      </w:r>
      <w:br/>
      <w:hyperlink r:id="rId7" w:history="1">
        <w:r>
          <w:rPr>
            <w:color w:val="2980b9"/>
            <w:u w:val="single"/>
          </w:rPr>
          <w:t xml:space="preserve">https://max.book118.com/html/2021/0719/8136001001003123.shtm</w:t>
        </w:r>
      </w:hyperlink>
    </w:p>
    <w:p>
      <w:pPr>
        <w:pStyle w:val="Heading1"/>
      </w:pPr>
      <w:bookmarkStart w:id="2" w:name="_Toc2"/>
      <w:r>
        <w:t>Article summary:</w:t>
      </w:r>
      <w:bookmarkEnd w:id="2"/>
    </w:p>
    <w:p>
      <w:pPr>
        <w:jc w:val="both"/>
      </w:pPr>
      <w:r>
        <w:rPr/>
        <w:t xml:space="preserve">1. This article discusses the research progress of unmanned aerial vehicle (UAV) path planning.</w:t>
      </w:r>
    </w:p>
    <w:p>
      <w:pPr>
        <w:jc w:val="both"/>
      </w:pPr>
      <w:r>
        <w:rPr/>
        <w:t xml:space="preserve">2. It outlines the requirements for UAV path planning, as well as classic methods and optimization techniques used in this field.</w:t>
      </w:r>
    </w:p>
    <w:p>
      <w:pPr>
        <w:jc w:val="both"/>
      </w:pPr>
      <w:r>
        <w:rPr/>
        <w:t xml:space="preserve">3. The article also looks at the future prospects of UAV path design, and provides suggestions based on flight experience.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research progress of unmanned aerial vehicle (UAV) path planning. It outlines the requirements for UAV path planning, as well as classic methods and optimization techniques used in this field. The article also looks at the future prospects of UAV path design, and provides suggestions based on flight experience. </w:t>
      </w:r>
    </w:p>
    <w:p>
      <w:pPr>
        <w:jc w:val="both"/>
      </w:pPr>
      <w:r>
        <w:rPr/>
        <w:t xml:space="preserve">The article does not appear to be biased or one-sided in its reporting, as it presents both sides equally and does not make any unsupported claims or promotional content. All claims are supported by evidence from reliable sources such as books and academic papers. Furthermore, all potential risks are noted in the article, such as copyright infringement if documents are copied without permission or distributed without authorization. </w:t>
      </w:r>
    </w:p>
    <w:p>
      <w:pPr>
        <w:jc w:val="both"/>
      </w:pPr>
      <w:r>
        <w:rPr/>
        <w:t xml:space="preserve">The only potential issue with this article is that it does not explore any counterarguments to its points or consider any other points of view that may exist on this topic. However, given that this is an overview of existing research rather than a detailed analysis of a particular point of view, this is understandable and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UAV Path Planning Algorithms</w:t>
      </w:r>
    </w:p>
    <w:p>
      <w:pPr>
        <w:spacing w:after="0"/>
        <w:numPr>
          <w:ilvl w:val="0"/>
          <w:numId w:val="2"/>
        </w:numPr>
      </w:pPr>
      <w:r>
        <w:rPr/>
        <w:t xml:space="preserve">UAV Path Planning Optimization</w:t>
      </w:r>
    </w:p>
    <w:p>
      <w:pPr>
        <w:spacing w:after="0"/>
        <w:numPr>
          <w:ilvl w:val="0"/>
          <w:numId w:val="2"/>
        </w:numPr>
      </w:pPr>
      <w:r>
        <w:rPr/>
        <w:t xml:space="preserve">UAV Path Planning Challenges</w:t>
      </w:r>
    </w:p>
    <w:p>
      <w:pPr>
        <w:spacing w:after="0"/>
        <w:numPr>
          <w:ilvl w:val="0"/>
          <w:numId w:val="2"/>
        </w:numPr>
      </w:pPr>
      <w:r>
        <w:rPr/>
        <w:t xml:space="preserve">UAV Path Planning Applications</w:t>
      </w:r>
    </w:p>
    <w:p>
      <w:pPr>
        <w:spacing w:after="0"/>
        <w:numPr>
          <w:ilvl w:val="0"/>
          <w:numId w:val="2"/>
        </w:numPr>
      </w:pPr>
      <w:r>
        <w:rPr/>
        <w:t xml:space="preserve">UAV Path Planning Safety</w:t>
      </w:r>
    </w:p>
    <w:p>
      <w:pPr>
        <w:numPr>
          <w:ilvl w:val="0"/>
          <w:numId w:val="2"/>
        </w:numPr>
      </w:pPr>
      <w:r>
        <w:rPr/>
        <w:t xml:space="preserve">UAV Path Planning Regulations</w:t>
      </w:r>
    </w:p>
    <w:p>
      <w:pPr>
        <w:pStyle w:val="Heading1"/>
      </w:pPr>
      <w:bookmarkStart w:id="6" w:name="_Toc6"/>
      <w:r>
        <w:t>Report location:</w:t>
      </w:r>
      <w:bookmarkEnd w:id="6"/>
    </w:p>
    <w:p>
      <w:hyperlink r:id="rId8" w:history="1">
        <w:r>
          <w:rPr>
            <w:color w:val="2980b9"/>
            <w:u w:val="single"/>
          </w:rPr>
          <w:t xml:space="preserve">https://www.fullpicture.app/item/c5000c9a5b82ef530d9acc4303a44be9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2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1/0719/8136001001003123.shtm" TargetMode="External"/><Relationship Id="rId8" Type="http://schemas.openxmlformats.org/officeDocument/2006/relationships/hyperlink" Target="https://www.fullpicture.app/item/c5000c9a5b82ef530d9acc4303a44b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2023-02-21T16:59:45+01:00</dcterms:created>
  <dcterms:modified xsi:type="dcterms:W3CDTF">2023-02-21T16:59:45+01:00</dcterms:modified>
</cp:coreProperties>
</file>

<file path=docProps/custom.xml><?xml version="1.0" encoding="utf-8"?>
<Properties xmlns="http://schemas.openxmlformats.org/officeDocument/2006/custom-properties" xmlns:vt="http://schemas.openxmlformats.org/officeDocument/2006/docPropsVTypes"/>
</file>