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Video of Ukraine Using 'Death Ray' on Russian Troops Viewed 1M Times</w:t></w:r><w:br/><w:hyperlink r:id="rId7" w:history="1"><w:r><w:rPr><w:color w:val="2980b9"/><w:u w:val="single"/></w:rPr><w:t xml:space="preserve">https://www.msn.com/en-us/news/world/video-of-ukraine-using-death-ray-on-russian-troops-viewed-1m-times/ar-AA16WQIE?ocid=entnewsntp&cvid=f26d81c7a71b457891b3179961271b74</w:t></w:r></w:hyperlink></w:p><w:p><w:pPr><w:pStyle w:val="Heading1"/></w:pPr><w:bookmarkStart w:id="2" w:name="_Toc2"/><w:r><w:t>Article summary:</w:t></w:r><w:bookmarkEnd w:id="2"/></w:p><w:p><w:pPr><w:jc w:val="both"/></w:pPr><w:r><w:rPr/><w:t xml:space="preserve">1. Video footage of an unidentified weapon striking Russian soldiers has been viewed over one million times online.</w:t></w:r></w:p><w:p><w:pPr><w:jc w:val="both"/></w:pPr><w:r><w:rPr/><w:t xml:space="preserve">2. Some Twitter users have suggested the weapon shown in the video is a Ukrainian anti-tank guided missile system called Stugna-P or Skif.</w:t></w:r></w:p><w:p><w:pPr><w:jc w:val="both"/></w:pPr><w:r><w:rPr/><w:t xml:space="preserve">3. Military technology expert David Hambling suggests the video could show an explosively formed projectile (EFP) and Ret. Col. Mark F. Cancian suggests it may be some form of drone that fires a rocket after approaching its target.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and trustworthy, as it provides evidence for its claims by citing experts in military technology, such as David Hambling and Ret. Col. Mark F. Cancian, who provide insights into what type of weapon may have been used in the video footage seen online by over one million people. The article also provides background information on the Stugna-P missile system, which is suggested by some Twitter users as being the weapon used in the video clip, including its maximum range and capabilities against armored targets and helicopters. </w:t></w:r></w:p><w:p><w:pPr><w:jc w:val="both"/></w:pPr><w:r><w:rPr/><w:t xml:space="preserve">However, there are some potential biases present in the article that should be noted when considering its trustworthiness and reliability. For example, while both sides of the conflict are mentioned (Ukraine and Russia), there is a lack of exploration into counterarguments or other possible explanations for what can be seen in the video footage other than those provided by experts cited in the article; this could lead to a one-sided reporting of events that does not present all sides equally or fairly. Additionally, there is no mention of any risks associated with using weapons such as those discussed in the article; this could lead readers to believe that these weapons are safe to use without any potential consequences or repercussions for their use, which may not necessarily be true depending on context and circumstances surrounding their deployment or use.</w:t></w:r></w:p><w:p><w:pPr><w:pStyle w:val="Heading1"/></w:pPr><w:bookmarkStart w:id="5" w:name="_Toc5"/><w:r><w:t>Topics for further research:</w:t></w:r><w:bookmarkEnd w:id="5"/></w:p><w:p><w:pPr><w:spacing w:after="0"/><w:numPr><w:ilvl w:val="0"/><w:numId w:val="2"/></w:numPr></w:pPr><w:r><w:rPr/><w:t xml:space="preserve">Risks associated with military weapons</w:t></w:r></w:p><w:p><w:pPr><w:spacing w:after="0"/><w:numPr><w:ilvl w:val="0"/><w:numId w:val="2"/></w:numPr></w:pPr><w:r><w:rPr/><w:t xml:space="preserve">Consequences of using military weapons</w:t></w:r></w:p><w:p><w:pPr><w:spacing w:after="0"/><w:numPr><w:ilvl w:val="0"/><w:numId w:val="2"/></w:numPr></w:pPr><w:r><w:rPr/><w:t xml:space="preserve">Impact of military weapons on civilians</w:t></w:r></w:p><w:p><w:pPr><w:spacing w:after="0"/><w:numPr><w:ilvl w:val="0"/><w:numId w:val="2"/></w:numPr></w:pPr><w:r><w:rPr/><w:t xml:space="preserve">Counterarguments to Stugna-P missile system</w:t></w:r></w:p><w:p><w:pPr><w:spacing w:after="0"/><w:numPr><w:ilvl w:val="0"/><w:numId w:val="2"/></w:numPr></w:pPr><w:r><w:rPr/><w:t xml:space="preserve">Alternate explanations for video footage</w:t></w:r></w:p><w:p><w:pPr><w:numPr><w:ilvl w:val="0"/><w:numId w:val="2"/></w:numPr></w:pPr><w:r><w:rPr/><w:t xml:space="preserve">Impact of military technology on conflict</w:t></w:r></w:p><w:p><w:pPr><w:pStyle w:val="Heading1"/></w:pPr><w:bookmarkStart w:id="6" w:name="_Toc6"/><w:r><w:t>Report location:</w:t></w:r><w:bookmarkEnd w:id="6"/></w:p><w:p><w:hyperlink r:id="rId8" w:history="1"><w:r><w:rPr><w:color w:val="2980b9"/><w:u w:val="single"/></w:rPr><w:t xml:space="preserve">https://www.fullpicture.app/item/c5f98a87333d13d462c0637742201f7f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F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video-of-ukraine-using-death-ray-on-russian-troops-viewed-1m-times/ar-AA16WQIE?ocid=entnewsntp&amp;cvid=f26d81c7a71b457891b3179961271b74" TargetMode="External"/><Relationship Id="rId8" Type="http://schemas.openxmlformats.org/officeDocument/2006/relationships/hyperlink" Target="https://www.fullpicture.app/item/c5f98a87333d13d462c0637742201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2023-03-10T22:24:34+01:00</dcterms:created>
  <dcterms:modified xsi:type="dcterms:W3CDTF">2023-03-10T22:24:34+01:00</dcterms:modified>
</cp:coreProperties>
</file>

<file path=docProps/custom.xml><?xml version="1.0" encoding="utf-8"?>
<Properties xmlns="http://schemas.openxmlformats.org/officeDocument/2006/custom-properties" xmlns:vt="http://schemas.openxmlformats.org/officeDocument/2006/docPropsVTypes"/>
</file>