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Условный оператор - Основы Python</w:t>
      </w:r>
      <w:br/>
      <w:hyperlink r:id="rId7" w:history="1">
        <w:r>
          <w:rPr>
            <w:color w:val="2980b9"/>
            <w:u w:val="single"/>
          </w:rPr>
          <w:t xml:space="preserve">https://academy.yandex.ru/handbook/python/article/uslovnyy-operator</w:t>
        </w:r>
      </w:hyperlink>
    </w:p>
    <w:p>
      <w:pPr>
        <w:pStyle w:val="Heading1"/>
      </w:pPr>
      <w:bookmarkStart w:id="2" w:name="_Toc2"/>
      <w:r>
        <w:t>Article summary:</w:t>
      </w:r>
      <w:bookmarkEnd w:id="2"/>
    </w:p>
    <w:p>
      <w:pPr>
        <w:jc w:val="both"/>
      </w:pPr>
      <w:r>
        <w:rPr/>
        <w:t xml:space="preserve">1. Conditional operators are used to execute code under certain conditions.</w:t>
      </w:r>
    </w:p>
    <w:p>
      <w:pPr>
        <w:jc w:val="both"/>
      </w:pPr>
      <w:r>
        <w:rPr/>
        <w:t xml:space="preserve">2. Logical operations and comparison operations can be used to create complex conditions.</w:t>
      </w:r>
    </w:p>
    <w:p>
      <w:pPr>
        <w:jc w:val="both"/>
      </w:pPr>
      <w:r>
        <w:rPr/>
        <w:t xml:space="preserve">3. The match operator is a new feature in Python 3.10 that allows for pattern matching.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use of conditional operators in Python programming language, including syntax, logical operations, comparison operations, and the new match operator introduced in Python 3.10. The article is well-written and easy to understand, with clear examples provided for each concept discussed.</w:t>
      </w:r>
    </w:p>
    <w:p>
      <w:pPr>
        <w:jc w:val="both"/>
      </w:pPr>
      <w:r>
        <w:rPr/>
        <w:t xml:space="preserve">The article does not appear to have any biases or one-sided reporting; it presents all information objectively and without any promotional content or partiality. All claims made are supported by evidence and counterarguments are explored where appropriate. Possible risks associated with using conditional operators are noted throughout the article, as well as potential issues that may arise from incorrect usage of the match operator.</w:t>
      </w:r>
    </w:p>
    <w:p>
      <w:pPr>
        <w:jc w:val="both"/>
      </w:pPr>
      <w:r>
        <w:rPr/>
        <w:t xml:space="preserve">In conclusion, this article is reliable and trustworthy; it provides an accurate overview of the use of conditional operators in Python programming language without any bias or unsupported claims.</w:t>
      </w:r>
    </w:p>
    <w:p>
      <w:pPr>
        <w:pStyle w:val="Heading1"/>
      </w:pPr>
      <w:bookmarkStart w:id="5" w:name="_Toc5"/>
      <w:r>
        <w:t>Topics for further research:</w:t>
      </w:r>
      <w:bookmarkEnd w:id="5"/>
    </w:p>
    <w:p>
      <w:pPr>
        <w:spacing w:after="0"/>
        <w:numPr>
          <w:ilvl w:val="0"/>
          <w:numId w:val="2"/>
        </w:numPr>
      </w:pPr>
      <w:r>
        <w:rPr/>
        <w:t xml:space="preserve">Python conditional operator best practices</w:t>
      </w:r>
    </w:p>
    <w:p>
      <w:pPr>
        <w:spacing w:after="0"/>
        <w:numPr>
          <w:ilvl w:val="0"/>
          <w:numId w:val="2"/>
        </w:numPr>
      </w:pPr>
      <w:r>
        <w:rPr/>
        <w:t xml:space="preserve">Python logical operator examples</w:t>
      </w:r>
    </w:p>
    <w:p>
      <w:pPr>
        <w:spacing w:after="0"/>
        <w:numPr>
          <w:ilvl w:val="0"/>
          <w:numId w:val="2"/>
        </w:numPr>
      </w:pPr>
      <w:r>
        <w:rPr/>
        <w:t xml:space="preserve">Python comparison operator syntax</w:t>
      </w:r>
    </w:p>
    <w:p>
      <w:pPr>
        <w:spacing w:after="0"/>
        <w:numPr>
          <w:ilvl w:val="0"/>
          <w:numId w:val="2"/>
        </w:numPr>
      </w:pPr>
      <w:r>
        <w:rPr/>
        <w:t xml:space="preserve">Python match operator tutorial</w:t>
      </w:r>
    </w:p>
    <w:p>
      <w:pPr>
        <w:spacing w:after="0"/>
        <w:numPr>
          <w:ilvl w:val="0"/>
          <w:numId w:val="2"/>
        </w:numPr>
      </w:pPr>
      <w:r>
        <w:rPr/>
        <w:t xml:space="preserve">Python conditional operator pitfalls</w:t>
      </w:r>
    </w:p>
    <w:p>
      <w:pPr>
        <w:numPr>
          <w:ilvl w:val="0"/>
          <w:numId w:val="2"/>
        </w:numPr>
      </w:pPr>
      <w:r>
        <w:rPr/>
        <w:t xml:space="preserve">Python conditional operator performance optimization</w:t>
      </w:r>
    </w:p>
    <w:p>
      <w:pPr>
        <w:pStyle w:val="Heading1"/>
      </w:pPr>
      <w:bookmarkStart w:id="6" w:name="_Toc6"/>
      <w:r>
        <w:t>Report location:</w:t>
      </w:r>
      <w:bookmarkEnd w:id="6"/>
    </w:p>
    <w:p>
      <w:hyperlink r:id="rId8" w:history="1">
        <w:r>
          <w:rPr>
            <w:color w:val="2980b9"/>
            <w:u w:val="single"/>
          </w:rPr>
          <w:t xml:space="preserve">https://www.fullpicture.app/item/c66ddeb820ee6b69d2433b6182be6f90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E16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y.yandex.ru/handbook/python/article/uslovnyy-operator" TargetMode="External"/><Relationship Id="rId8" Type="http://schemas.openxmlformats.org/officeDocument/2006/relationships/hyperlink" Target="https://www.fullpicture.app/item/c66ddeb820ee6b69d2433b6182be6f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2023-03-05T17:09:09+01:00</dcterms:created>
  <dcterms:modified xsi:type="dcterms:W3CDTF">2023-03-05T17:09:09+01:00</dcterms:modified>
</cp:coreProperties>
</file>

<file path=docProps/custom.xml><?xml version="1.0" encoding="utf-8"?>
<Properties xmlns="http://schemas.openxmlformats.org/officeDocument/2006/custom-properties" xmlns:vt="http://schemas.openxmlformats.org/officeDocument/2006/docPropsVTypes"/>
</file>