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iugr sheep - Search Results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https://pubmed.ncbi.nlm.nih.gov/?term=iugr+sheep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is about a search for iugr sheep on PubMed, a database of scientific articles.</w:t>
      </w:r>
    </w:p>
    <w:p>
      <w:pPr>
        <w:jc w:val="both"/>
      </w:pPr>
      <w:r>
        <w:rPr/>
        <w:t xml:space="preserve">2. The search results show the number of articles related to iugr sheep per year, starting from 1972.</w:t>
      </w:r>
    </w:p>
    <w:p>
      <w:pPr>
        <w:jc w:val="both"/>
      </w:pPr>
      <w:r>
        <w:rPr/>
        <w:t xml:space="preserve">3. The number of search results per year varies, with some years having only 1 or 2 articles and others having more than 20.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根据提供的信息，这篇文章是关于iugr sheep的搜索结果。然而，由于只提供了搜索结果的年份和数量，并没有给出具体的文章内容或摘要，因此无法对其进行详细的批判性分析。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提供的信息来看，我们可以看到该主题在不同年份有不同数量的研究结果。然而，由于缺乏具体内容，我们无法确定这些研究是否具有偏见、片面报道、无根据的主张、缺失的考虑点、所提出主张的缺失证据、未探索的反驳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此外，由于没有提供文章标题或摘要，我们也无法确定这些研究是否存在宣传内容或偏袒某一方面。同样地，我们也无法确定作者是否注意到可能存在的风险，并且是否平等地呈现了双方观点。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总之，在没有更多具体信息和内容支持的情况下，我们无法对这篇文章进行详细批判性分析。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iugr sheep - 这是文章的主题，代表了研究对象和研究领域。
</w:t>
      </w:r>
    </w:p>
    <w:p>
      <w:pPr>
        <w:spacing w:after="0"/>
        <w:numPr>
          <w:ilvl w:val="0"/>
          <w:numId w:val="2"/>
        </w:numPr>
      </w:pPr>
      <w:r>
        <w:rPr/>
        <w:t xml:space="preserve">年份 - 这是文章的搜索结果的年份，可以用来了解该主题的研究趋势和发展。
</w:t>
      </w:r>
    </w:p>
    <w:p>
      <w:pPr>
        <w:spacing w:after="0"/>
        <w:numPr>
          <w:ilvl w:val="0"/>
          <w:numId w:val="2"/>
        </w:numPr>
      </w:pPr>
      <w:r>
        <w:rPr/>
        <w:t xml:space="preserve">数量 - 这是文章的搜索结果的数量，可以用来了解该主题的研究活跃程度。
</w:t>
      </w:r>
    </w:p>
    <w:p>
      <w:pPr>
        <w:spacing w:after="0"/>
        <w:numPr>
          <w:ilvl w:val="0"/>
          <w:numId w:val="2"/>
        </w:numPr>
      </w:pPr>
      <w:r>
        <w:rPr/>
        <w:t xml:space="preserve">偏见 - 这是一个可能存在的问题，我们无法确定这些研究是否具有偏见。
</w:t>
      </w:r>
    </w:p>
    <w:p>
      <w:pPr>
        <w:spacing w:after="0"/>
        <w:numPr>
          <w:ilvl w:val="0"/>
          <w:numId w:val="2"/>
        </w:numPr>
      </w:pPr>
      <w:r>
        <w:rPr/>
        <w:t xml:space="preserve">宣传 - 这是另一个可能存在的问题，我们无法确定这些研究是否存在宣传内容或偏袒某一方面。
</w:t>
      </w:r>
    </w:p>
    <w:p>
      <w:pPr>
        <w:numPr>
          <w:ilvl w:val="0"/>
          <w:numId w:val="2"/>
        </w:numPr>
      </w:pPr>
      <w:r>
        <w:rPr/>
        <w:t xml:space="preserve">风险 - 这是一个可能存在的问题，我们无法确定作者是否注意到可能存在的风险，并且是否平等地呈现了双方观点。
通过使用这些关键短语，用户可以进一步搜索相关的文章和信息，以获得更全面的了解和分析。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https://www.fullpicture.app/item/c67a8d8b2f95abfd7d11c0ba44f54b1d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B0C1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iugr+sheep" TargetMode="External"/><Relationship Id="rId8" Type="http://schemas.openxmlformats.org/officeDocument/2006/relationships/hyperlink" Target="https://www.fullpicture.app/item/c67a8d8b2f95abfd7d11c0ba44f54b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2024-01-21T06:42:55+01:00</dcterms:created>
  <dcterms:modified xsi:type="dcterms:W3CDTF">2024-01-21T06:42:55+01:00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