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Future Beekeeping: Innovative Technology - Ecrotek Beekeeping Supplies Australia</w:t>
      </w:r>
      <w:br/>
      <w:hyperlink r:id="rId7" w:history="1">
        <w:r>
          <w:rPr>
            <w:color w:val="2980b9"/>
            <w:u w:val="single"/>
          </w:rPr>
          <w:t xml:space="preserve">https://www.ecrotek.com.au/blogs/articles/future-beekeeping-modern-technology</w:t>
        </w:r>
      </w:hyperlink>
    </w:p>
    <w:p>
      <w:pPr>
        <w:pStyle w:val="Heading1"/>
      </w:pPr>
      <w:bookmarkStart w:id="2" w:name="_Toc2"/>
      <w:r>
        <w:t>Article summary:</w:t>
      </w:r>
      <w:bookmarkEnd w:id="2"/>
    </w:p>
    <w:p>
      <w:pPr>
        <w:jc w:val="both"/>
      </w:pPr>
      <w:r>
        <w:rPr/>
        <w:t xml:space="preserve">1. Innovative technology is being developed to help stabilise food sources for bees and change the way beekeepers manage their hives.</w:t>
      </w:r>
    </w:p>
    <w:p>
      <w:pPr>
        <w:jc w:val="both"/>
      </w:pPr>
      <w:r>
        <w:rPr/>
        <w:t xml:space="preserve">2. ApisProtect and Pollenity are producing in-hive sensors that track temperature, moisture levels, and the frequency of bees' buzzing to spot problems inside the hive.</w:t>
      </w:r>
    </w:p>
    <w:p>
      <w:pPr>
        <w:jc w:val="both"/>
      </w:pPr>
      <w:r>
        <w:rPr/>
        <w:t xml:space="preserve">3. BeeWeb is an online platform that connects beekeepers and food farmers to optimise the arrangement of beehives, resulting in a 30% increase in honey yield.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"Future Beekeeping: Innovative Technology" discusses the innovative technology that is being developed to help beekeepers manage their hives more efficiently and protect bees from the various threats they face. The article highlights several exciting developments, including in-hive sensors that measure humidity, temperature, sounds and movement within the colony, smart sensor devices that track temperature, moisture levels and the frequency of bees' buzzing to spot problems inside the hive, an online platform that connects beekeepers and food farmers to optimize the arrangement of beehives for efficient pollination, and a natural pest-management system that uses solar power to heat the internal space of hives to destroy varroa mites.</w:t>
      </w:r>
    </w:p>
    <w:p>
      <w:pPr>
        <w:jc w:val="both"/>
      </w:pPr>
      <w:r>
        <w:rPr/>
        <w:t xml:space="preserve"/>
      </w:r>
    </w:p>
    <w:p>
      <w:pPr>
        <w:jc w:val="both"/>
      </w:pPr>
      <w:r>
        <w:rPr/>
        <w:t xml:space="preserve">While the article provides useful information about these innovative technologies, it is important to note some potential biases and limitations. Firstly, the article focuses primarily on technological solutions rather than addressing some of the root causes of declining bee populations such as habitat loss and pesticide use. Secondly, while it mentions some potential risks associated with pesticides and modern farming practices, it does not explore these issues in depth or present counterarguments from those who support these practices. Additionally, some claims made in the article are unsupported by evidence or data. For example, while BeeWeb claims its technology can result in a 30% increase in honey yield, there is no evidence provided to support this claim.</w:t>
      </w:r>
    </w:p>
    <w:p>
      <w:pPr>
        <w:jc w:val="both"/>
      </w:pPr>
      <w:r>
        <w:rPr/>
        <w:t xml:space="preserve"/>
      </w:r>
    </w:p>
    <w:p>
      <w:pPr>
        <w:jc w:val="both"/>
      </w:pPr>
      <w:r>
        <w:rPr/>
        <w:t xml:space="preserve">Furthermore, while the article presents several exciting developments in bee-tech, it may be seen as promotional content for Ecrotek Beekeeping Supplies Australia since it encourages readers to contact their team for more information about modern beekeeping practices. Finally, while the article notes that Varroa mites are not found in Australia (which is fortunate), it does not address other potential threats facing Australian bees such as climate change or habitat loss.</w:t>
      </w:r>
    </w:p>
    <w:p>
      <w:pPr>
        <w:jc w:val="both"/>
      </w:pPr>
      <w:r>
        <w:rPr/>
        <w:t xml:space="preserve"/>
      </w:r>
    </w:p>
    <w:p>
      <w:pPr>
        <w:jc w:val="both"/>
      </w:pPr>
      <w:r>
        <w:rPr/>
        <w:t xml:space="preserve">Overall, while "Future Beekeeping: Innovative Technology" provides useful information about new technologies being developed to help beekeepers manage their hives more efficiently and protect bees from various threats, it is important to approach the article with a critical eye and consider potential biases, unsupported claims, missing evidence, and unexplored counterarguments.</w:t>
      </w:r>
    </w:p>
    <w:p>
      <w:pPr>
        <w:pStyle w:val="Heading1"/>
      </w:pPr>
      <w:bookmarkStart w:id="5" w:name="_Toc5"/>
      <w:r>
        <w:t>Topics for further research:</w:t>
      </w:r>
      <w:bookmarkEnd w:id="5"/>
    </w:p>
    <w:p>
      <w:pPr>
        <w:spacing w:after="0"/>
        <w:numPr>
          <w:ilvl w:val="0"/>
          <w:numId w:val="2"/>
        </w:numPr>
      </w:pPr>
      <w:r>
        <w:rPr/>
        <w:t xml:space="preserve">Impact of habitat loss on bee populations
</w:t>
      </w:r>
    </w:p>
    <w:p>
      <w:pPr>
        <w:spacing w:after="0"/>
        <w:numPr>
          <w:ilvl w:val="0"/>
          <w:numId w:val="2"/>
        </w:numPr>
      </w:pPr>
      <w:r>
        <w:rPr/>
        <w:t xml:space="preserve">Effects of pesticides on bee health
</w:t>
      </w:r>
    </w:p>
    <w:p>
      <w:pPr>
        <w:spacing w:after="0"/>
        <w:numPr>
          <w:ilvl w:val="0"/>
          <w:numId w:val="2"/>
        </w:numPr>
      </w:pPr>
      <w:r>
        <w:rPr/>
        <w:t xml:space="preserve">Counterarguments for modern farming practices and their impact on bees
</w:t>
      </w:r>
    </w:p>
    <w:p>
      <w:pPr>
        <w:spacing w:after="0"/>
        <w:numPr>
          <w:ilvl w:val="0"/>
          <w:numId w:val="2"/>
        </w:numPr>
      </w:pPr>
      <w:r>
        <w:rPr/>
        <w:t xml:space="preserve">Evidence for claims made by BeeWeb technology
</w:t>
      </w:r>
    </w:p>
    <w:p>
      <w:pPr>
        <w:spacing w:after="0"/>
        <w:numPr>
          <w:ilvl w:val="0"/>
          <w:numId w:val="2"/>
        </w:numPr>
      </w:pPr>
      <w:r>
        <w:rPr/>
        <w:t xml:space="preserve">Other threats facing Australian bees besides Varroa mites
</w:t>
      </w:r>
    </w:p>
    <w:p>
      <w:pPr>
        <w:numPr>
          <w:ilvl w:val="0"/>
          <w:numId w:val="2"/>
        </w:numPr>
      </w:pPr>
      <w:r>
        <w:rPr/>
        <w:t xml:space="preserve">Critiques of Ecrotek Beekeeping Supplies Australia's modern beekeeping practices</w:t>
      </w:r>
    </w:p>
    <w:p>
      <w:pPr>
        <w:pStyle w:val="Heading1"/>
      </w:pPr>
      <w:bookmarkStart w:id="6" w:name="_Toc6"/>
      <w:r>
        <w:t>Report location:</w:t>
      </w:r>
      <w:bookmarkEnd w:id="6"/>
    </w:p>
    <w:p>
      <w:hyperlink r:id="rId8" w:history="1">
        <w:r>
          <w:rPr>
            <w:color w:val="2980b9"/>
            <w:u w:val="single"/>
          </w:rPr>
          <w:t xml:space="preserve">https://www.fullpicture.app/item/c6c1a36b138288764481686fbd5c8609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AE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rotek.com.au/blogs/articles/future-beekeeping-modern-technology" TargetMode="External"/><Relationship Id="rId8" Type="http://schemas.openxmlformats.org/officeDocument/2006/relationships/hyperlink" Target="https://www.fullpicture.app/item/c6c1a36b138288764481686fbd5c8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2023-05-22T21:14:39+02:00</dcterms:created>
  <dcterms:modified xsi:type="dcterms:W3CDTF">2023-05-22T21:14:39+02:00</dcterms:modified>
</cp:coreProperties>
</file>

<file path=docProps/custom.xml><?xml version="1.0" encoding="utf-8"?>
<Properties xmlns="http://schemas.openxmlformats.org/officeDocument/2006/custom-properties" xmlns:vt="http://schemas.openxmlformats.org/officeDocument/2006/docPropsVTypes"/>
</file>