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the enhanced performance of a solar PVT system using micro-encapsulated PCMs - ScienceDirect</w:t>
      </w:r>
      <w:br/>
      <w:hyperlink r:id="rId7" w:history="1">
        <w:r>
          <w:rPr>
            <w:color w:val="2980b9"/>
            <w:u w:val="single"/>
          </w:rPr>
          <w:t xml:space="preserve">https://webvpn.hfut.edu.cn/https/77726476706e69737468656265737421e7e056d234336155700b8ca891472636a6d29e640e/science/article/pii/S0360544221007581</w:t>
        </w:r>
      </w:hyperlink>
    </w:p>
    <w:p>
      <w:pPr>
        <w:pStyle w:val="Heading1"/>
      </w:pPr>
      <w:bookmarkStart w:id="2" w:name="_Toc2"/>
      <w:r>
        <w:t>Article summary:</w:t>
      </w:r>
      <w:bookmarkEnd w:id="2"/>
    </w:p>
    <w:p>
      <w:pPr>
        <w:jc w:val="both"/>
      </w:pPr>
      <w:r>
        <w:rPr/>
        <w:t xml:space="preserve">1. An experimental PVT system using MPCM (Microencapsulated Phase Change Material) slurry as the cooling medium was designed and established.</w:t>
      </w:r>
    </w:p>
    <w:p>
      <w:pPr>
        <w:jc w:val="both"/>
      </w:pPr>
      <w:r>
        <w:rPr/>
        <w:t xml:space="preserve">2. The performance of the present PVT system using MPCM slurry is better than that using pure tap water or water with a PCM layer.</w:t>
      </w:r>
    </w:p>
    <w:p>
      <w:pPr>
        <w:jc w:val="both"/>
      </w:pPr>
      <w:r>
        <w:rPr/>
        <w:t xml:space="preserve">3. The average electrical efficiency and the maximum thermal efficiency of the system can effectively increase by 0.8% and 13.5%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experiments conducted to test the performance of a solar PVT system using micro-encapsulated PCMs. The article also provides detailed information about the design of the experiment, which adds to its credibility. However, there are some potential biases in the article, such as not exploring counterarguments or presenting both sides equally, which could be addressed in future research. Additionally, there is no mention of possible risks associated with using micro-encapsulated PCMs in solar PVT systems, which should be noted in order to ensure safety when implementing this technology. Furthermore, some claims made in the article are unsupported by evidence or data, which could be addressed by providing more detailed information about the experiments conducted and their results.</w:t>
      </w:r>
    </w:p>
    <w:p>
      <w:pPr>
        <w:pStyle w:val="Heading1"/>
      </w:pPr>
      <w:bookmarkStart w:id="5" w:name="_Toc5"/>
      <w:r>
        <w:t>Topics for further research:</w:t>
      </w:r>
      <w:bookmarkEnd w:id="5"/>
    </w:p>
    <w:p>
      <w:pPr>
        <w:spacing w:after="0"/>
        <w:numPr>
          <w:ilvl w:val="0"/>
          <w:numId w:val="2"/>
        </w:numPr>
      </w:pPr>
      <w:r>
        <w:rPr/>
        <w:t xml:space="preserve">Risks associated with micro-encapsulated PCMs in solar PVT systems</w:t>
      </w:r>
    </w:p>
    <w:p>
      <w:pPr>
        <w:spacing w:after="0"/>
        <w:numPr>
          <w:ilvl w:val="0"/>
          <w:numId w:val="2"/>
        </w:numPr>
      </w:pPr>
      <w:r>
        <w:rPr/>
        <w:t xml:space="preserve">Counterarguments to using micro-encapsulated PCMs in solar PVT systems</w:t>
      </w:r>
    </w:p>
    <w:p>
      <w:pPr>
        <w:spacing w:after="0"/>
        <w:numPr>
          <w:ilvl w:val="0"/>
          <w:numId w:val="2"/>
        </w:numPr>
      </w:pPr>
      <w:r>
        <w:rPr/>
        <w:t xml:space="preserve">Experimental design for testing solar PVT systems with micro-encapsulated PCMs</w:t>
      </w:r>
    </w:p>
    <w:p>
      <w:pPr>
        <w:spacing w:after="0"/>
        <w:numPr>
          <w:ilvl w:val="0"/>
          <w:numId w:val="2"/>
        </w:numPr>
      </w:pPr>
      <w:r>
        <w:rPr/>
        <w:t xml:space="preserve">Results of experiments testing solar PVT systems with micro-encapsulated PCMs</w:t>
      </w:r>
    </w:p>
    <w:p>
      <w:pPr>
        <w:spacing w:after="0"/>
        <w:numPr>
          <w:ilvl w:val="0"/>
          <w:numId w:val="2"/>
        </w:numPr>
      </w:pPr>
      <w:r>
        <w:rPr/>
        <w:t xml:space="preserve">Advantages and disadvantages of using micro-encapsulated PCMs in solar PVT systems</w:t>
      </w:r>
    </w:p>
    <w:p>
      <w:pPr>
        <w:numPr>
          <w:ilvl w:val="0"/>
          <w:numId w:val="2"/>
        </w:numPr>
      </w:pPr>
      <w:r>
        <w:rPr/>
        <w:t xml:space="preserve">Safety considerations for using micro-encapsulated PCMs in solar PVT systems</w:t>
      </w:r>
    </w:p>
    <w:p>
      <w:pPr>
        <w:pStyle w:val="Heading1"/>
      </w:pPr>
      <w:bookmarkStart w:id="6" w:name="_Toc6"/>
      <w:r>
        <w:t>Report location:</w:t>
      </w:r>
      <w:bookmarkEnd w:id="6"/>
    </w:p>
    <w:p>
      <w:hyperlink r:id="rId8" w:history="1">
        <w:r>
          <w:rPr>
            <w:color w:val="2980b9"/>
            <w:u w:val="single"/>
          </w:rPr>
          <w:t xml:space="preserve">https://www.fullpicture.app/item/c7c05d6100a55faa7e33ab9b0d60bc35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D0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fut.edu.cn/https/77726476706e69737468656265737421e7e056d234336155700b8ca891472636a6d29e640e/science/article/pii/S0360544221007581" TargetMode="External"/><Relationship Id="rId8" Type="http://schemas.openxmlformats.org/officeDocument/2006/relationships/hyperlink" Target="https://www.fullpicture.app/item/c7c05d6100a55faa7e33ab9b0d60b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2023-02-23T08:06:04+01:00</dcterms:created>
  <dcterms:modified xsi:type="dcterms:W3CDTF">2023-02-23T08:06:04+01:00</dcterms:modified>
</cp:coreProperties>
</file>

<file path=docProps/custom.xml><?xml version="1.0" encoding="utf-8"?>
<Properties xmlns="http://schemas.openxmlformats.org/officeDocument/2006/custom-properties" xmlns:vt="http://schemas.openxmlformats.org/officeDocument/2006/docPropsVTypes"/>
</file>