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 is Ukraine's 'home,' Zelensky tells EU lawmakers in emotional address</w:t>
      </w:r>
      <w:br/>
      <w:hyperlink r:id="rId7" w:history="1">
        <w:r>
          <w:rPr>
            <w:color w:val="2980b9"/>
            <w:u w:val="single"/>
          </w:rPr>
          <w:t xml:space="preserve">https://www.msn.com/en-us/news/other/europe-is-ukraine-s-home-zelensky-tells-eu-lawmakers-in-emotional-address/ar-AA17hYPv</w:t>
        </w:r>
      </w:hyperlink>
    </w:p>
    <w:p>
      <w:pPr>
        <w:pStyle w:val="Heading1"/>
      </w:pPr>
      <w:bookmarkStart w:id="2" w:name="_Toc2"/>
      <w:r>
        <w:t>Article summary:</w:t>
      </w:r>
      <w:bookmarkEnd w:id="2"/>
    </w:p>
    <w:p>
      <w:pPr>
        <w:jc w:val="both"/>
      </w:pPr>
      <w:r>
        <w:rPr/>
        <w:t xml:space="preserve">1. Ukrainian President Volodymyr Zelensky made an emotional appeal to the European Parliament to allow Ukraine to join the EU, emphasizing that Europe is Ukraine's "home".</w:t>
      </w:r>
    </w:p>
    <w:p>
      <w:pPr>
        <w:jc w:val="both"/>
      </w:pPr>
      <w:r>
        <w:rPr/>
        <w:t xml:space="preserve">2. Zelensky thanked countries that have provided weapons and military assistance to Ukraine, and was hosted in Paris by French President Emmanuel Macron alongside German Chancellor Olaf Scholz.</w:t>
      </w:r>
    </w:p>
    <w:p>
      <w:pPr>
        <w:jc w:val="both"/>
      </w:pPr>
      <w:r>
        <w:rPr/>
        <w:t xml:space="preserve">3. He also addressed the UK parliament during a surprise visit to London, thanking Britain on behalf of his country’s “war heroes” for their support.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account of Ukrainian President Volodymyr Zelensky's emotional address to the European Parliament in Brussels, as well as his visits to London and Paris. The article includes quotes from Zelensky himself, as well as from other leaders such as European Parliament President Roberta Metsola and French President Emmanuel Macron. It also provides background information on Ukraine's aim to join the EU, and mentions countries that have provided weapons and military assistance to Ukraine. </w:t>
      </w:r>
    </w:p>
    <w:p>
      <w:pPr>
        <w:jc w:val="both"/>
      </w:pPr>
      <w:r>
        <w:rPr/>
        <w:t xml:space="preserve">The article does not appear to be biased or one-sided in its reporting; it presents both sides of the story fairly by providing quotes from both Zelensky and other leaders who are supportive of Ukraine's efforts. Additionally, there are no unsupported claims or missing points of consideration in the article; all claims are backed up with evidence or quotes from relevant sources. Furthermore, there is no promotional content or partiality present in the article; it simply provides an objective account of events without taking sides or promoting any particular agenda. </w:t>
      </w:r>
    </w:p>
    <w:p>
      <w:pPr>
        <w:jc w:val="both"/>
      </w:pPr>
      <w:r>
        <w:rPr/>
        <w:t xml:space="preserve">The only potential issue with this article is that it does not explore any counterarguments or possible risks associated with Ukraine joining the EU; however, this is likely due to space constraints rather than any intentional omission on the part of the author.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Ukraine EU membership risks</w:t>
      </w:r>
    </w:p>
    <w:p>
      <w:pPr>
        <w:spacing w:after="0"/>
        <w:numPr>
          <w:ilvl w:val="0"/>
          <w:numId w:val="2"/>
        </w:numPr>
      </w:pPr>
      <w:r>
        <w:rPr/>
        <w:t xml:space="preserve">Ukraine EU membership benefits</w:t>
      </w:r>
    </w:p>
    <w:p>
      <w:pPr>
        <w:spacing w:after="0"/>
        <w:numPr>
          <w:ilvl w:val="0"/>
          <w:numId w:val="2"/>
        </w:numPr>
      </w:pPr>
      <w:r>
        <w:rPr/>
        <w:t xml:space="preserve">Ukraine military assistance</w:t>
      </w:r>
    </w:p>
    <w:p>
      <w:pPr>
        <w:spacing w:after="0"/>
        <w:numPr>
          <w:ilvl w:val="0"/>
          <w:numId w:val="2"/>
        </w:numPr>
      </w:pPr>
      <w:r>
        <w:rPr/>
        <w:t xml:space="preserve">European Parliament Ukraine relations</w:t>
      </w:r>
    </w:p>
    <w:p>
      <w:pPr>
        <w:spacing w:after="0"/>
        <w:numPr>
          <w:ilvl w:val="0"/>
          <w:numId w:val="2"/>
        </w:numPr>
      </w:pPr>
      <w:r>
        <w:rPr/>
        <w:t xml:space="preserve">Volodymyr Zelensky foreign policy</w:t>
      </w:r>
    </w:p>
    <w:p>
      <w:pPr>
        <w:numPr>
          <w:ilvl w:val="0"/>
          <w:numId w:val="2"/>
        </w:numPr>
      </w:pPr>
      <w:r>
        <w:rPr/>
        <w:t xml:space="preserve">Ukraine European Union integration</w:t>
      </w:r>
    </w:p>
    <w:p>
      <w:pPr>
        <w:pStyle w:val="Heading1"/>
      </w:pPr>
      <w:bookmarkStart w:id="6" w:name="_Toc6"/>
      <w:r>
        <w:t>Report location:</w:t>
      </w:r>
      <w:bookmarkEnd w:id="6"/>
    </w:p>
    <w:p>
      <w:hyperlink r:id="rId8" w:history="1">
        <w:r>
          <w:rPr>
            <w:color w:val="2980b9"/>
            <w:u w:val="single"/>
          </w:rPr>
          <w:t xml:space="preserve">https://www.fullpicture.app/item/c7ca28040849ddd51148ac66d9effc25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9B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other/europe-is-ukraine-s-home-zelensky-tells-eu-lawmakers-in-emotional-address/ar-AA17hYPv" TargetMode="External"/><Relationship Id="rId8" Type="http://schemas.openxmlformats.org/officeDocument/2006/relationships/hyperlink" Target="https://www.fullpicture.app/item/c7ca28040849ddd51148ac66d9effc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2023-03-03T03:00:48+01:00</dcterms:created>
  <dcterms:modified xsi:type="dcterms:W3CDTF">2023-03-03T03:00:48+01:00</dcterms:modified>
</cp:coreProperties>
</file>

<file path=docProps/custom.xml><?xml version="1.0" encoding="utf-8"?>
<Properties xmlns="http://schemas.openxmlformats.org/officeDocument/2006/custom-properties" xmlns:vt="http://schemas.openxmlformats.org/officeDocument/2006/docPropsVTypes"/>
</file>