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 coach, no agent, no ego: the incredible story of the ‘Lionel Messi of cliff diving’ | Diving | The Guardian</w:t>
      </w:r>
      <w:br/>
      <w:hyperlink r:id="rId7" w:history="1">
        <w:r>
          <w:rPr>
            <w:color w:val="2980b9"/>
            <w:u w:val="single"/>
          </w:rPr>
          <w:t xml:space="preserve">https://www.theguardian.com/sport/2023/feb/16/no-coach-no-agent-no-ego-lionel-messi-of-cliff-diving-gary-hunt</w:t>
        </w:r>
      </w:hyperlink>
    </w:p>
    <w:p>
      <w:pPr>
        <w:pStyle w:val="Heading1"/>
      </w:pPr>
      <w:bookmarkStart w:id="2" w:name="_Toc2"/>
      <w:r>
        <w:t>Article summary:</w:t>
      </w:r>
      <w:bookmarkEnd w:id="2"/>
    </w:p>
    <w:p>
      <w:pPr>
        <w:jc w:val="both"/>
      </w:pPr>
      <w:r>
        <w:rPr/>
        <w:t xml:space="preserve">1. In 2009, Red Bull launched a “cliff diving world series” with eight events scheduled across the summer.</w:t>
      </w:r>
    </w:p>
    <w:p>
      <w:pPr>
        <w:jc w:val="both"/>
      </w:pPr>
      <w:r>
        <w:rPr/>
        <w:t xml:space="preserve">2. Gary Hunt was an inexperienced diver who had recently gone through a mental breakdown. He was able to impress the judges with his preternatural calmness and imagination.</w:t>
      </w:r>
    </w:p>
    <w:p>
      <w:pPr>
        <w:jc w:val="both"/>
      </w:pPr>
      <w:r>
        <w:rPr/>
        <w:t xml:space="preserve">3. Hunt introduced two new dives that had never been attempted before in any sort of diving, and won the last stop of the season, finishing tied on points with The Duke, who was crowned champion.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cliff diving and its competitors, including Gary Hunt's story. It also provides evidence for its claims by citing sources such as Red Bull photographers and other divers. However, there are some potential biases in the article that should be noted. For example, it does not explore counterarguments or present both sides equally; instead, it focuses solely on Hunt's success story without considering any potential risks or drawbacks associated with cliff diving. Additionally, there is a promotional element to the article as it mentions Red Bull's involvement in launching the cliff diving world series multiple times throughout the text. Furthermore, while the article does provide evidence for its claims, some of these claims could be further supported by additional evidence or research to make them more convincing. All in all, this article is generally reliable but could benefit from further exploration of counterarguments and additional evidence for its claims to make it more balanced and comprehensive.</w:t>
      </w:r>
    </w:p>
    <w:p>
      <w:pPr>
        <w:pStyle w:val="Heading1"/>
      </w:pPr>
      <w:bookmarkStart w:id="5" w:name="_Toc5"/>
      <w:r>
        <w:t>Topics for further research:</w:t>
      </w:r>
      <w:bookmarkEnd w:id="5"/>
    </w:p>
    <w:p>
      <w:pPr>
        <w:spacing w:after="0"/>
        <w:numPr>
          <w:ilvl w:val="0"/>
          <w:numId w:val="2"/>
        </w:numPr>
      </w:pPr>
      <w:r>
        <w:rPr/>
        <w:t xml:space="preserve">Cliff diving risks</w:t>
      </w:r>
    </w:p>
    <w:p>
      <w:pPr>
        <w:spacing w:after="0"/>
        <w:numPr>
          <w:ilvl w:val="0"/>
          <w:numId w:val="2"/>
        </w:numPr>
      </w:pPr>
      <w:r>
        <w:rPr/>
        <w:t xml:space="preserve">Cliff diving safety</w:t>
      </w:r>
    </w:p>
    <w:p>
      <w:pPr>
        <w:spacing w:after="0"/>
        <w:numPr>
          <w:ilvl w:val="0"/>
          <w:numId w:val="2"/>
        </w:numPr>
      </w:pPr>
      <w:r>
        <w:rPr/>
        <w:t xml:space="preserve">Cliff diving injuries</w:t>
      </w:r>
    </w:p>
    <w:p>
      <w:pPr>
        <w:spacing w:after="0"/>
        <w:numPr>
          <w:ilvl w:val="0"/>
          <w:numId w:val="2"/>
        </w:numPr>
      </w:pPr>
      <w:r>
        <w:rPr/>
        <w:t xml:space="preserve">Red Bull cliff diving world series</w:t>
      </w:r>
    </w:p>
    <w:p>
      <w:pPr>
        <w:spacing w:after="0"/>
        <w:numPr>
          <w:ilvl w:val="0"/>
          <w:numId w:val="2"/>
        </w:numPr>
      </w:pPr>
      <w:r>
        <w:rPr/>
        <w:t xml:space="preserve">Cliff diving competitions</w:t>
      </w:r>
    </w:p>
    <w:p>
      <w:pPr>
        <w:numPr>
          <w:ilvl w:val="0"/>
          <w:numId w:val="2"/>
        </w:numPr>
      </w:pPr>
      <w:r>
        <w:rPr/>
        <w:t xml:space="preserve">Cliff diving history</w:t>
      </w:r>
    </w:p>
    <w:p>
      <w:pPr>
        <w:pStyle w:val="Heading1"/>
      </w:pPr>
      <w:bookmarkStart w:id="6" w:name="_Toc6"/>
      <w:r>
        <w:t>Report location:</w:t>
      </w:r>
      <w:bookmarkEnd w:id="6"/>
    </w:p>
    <w:p>
      <w:hyperlink r:id="rId8" w:history="1">
        <w:r>
          <w:rPr>
            <w:color w:val="2980b9"/>
            <w:u w:val="single"/>
          </w:rPr>
          <w:t xml:space="preserve">https://www.fullpicture.app/item/c8b65d3e6d850ee4c7361dc1ceb42630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6DA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sport/2023/feb/16/no-coach-no-agent-no-ego-lionel-messi-of-cliff-diving-gary-hunt" TargetMode="External"/><Relationship Id="rId8" Type="http://schemas.openxmlformats.org/officeDocument/2006/relationships/hyperlink" Target="https://www.fullpicture.app/item/c8b65d3e6d850ee4c7361dc1ceb426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2023-02-23T01:02:22+01:00</dcterms:created>
  <dcterms:modified xsi:type="dcterms:W3CDTF">2023-02-23T01:02:22+01:00</dcterms:modified>
</cp:coreProperties>
</file>

<file path=docProps/custom.xml><?xml version="1.0" encoding="utf-8"?>
<Properties xmlns="http://schemas.openxmlformats.org/officeDocument/2006/custom-properties" xmlns:vt="http://schemas.openxmlformats.org/officeDocument/2006/docPropsVTypes"/>
</file>