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Drohnen - DER SPIEGEL</w:t>
      </w:r>
      <w:br/>
      <w:hyperlink r:id="rId7" w:history="1">
        <w:r>
          <w:rPr>
            <w:color w:val="2980b9"/>
            <w:u w:val="single"/>
          </w:rPr>
          <w:t xml:space="preserve">https://www.spiegel.de/thema/drohnen/</w:t>
        </w:r>
      </w:hyperlink>
    </w:p>
    <w:p>
      <w:pPr>
        <w:pStyle w:val="Heading1"/>
      </w:pPr>
      <w:bookmarkStart w:id="2" w:name="_Toc2"/>
      <w:r>
        <w:t>Article summary:</w:t>
      </w:r>
      <w:bookmarkEnd w:id="2"/>
    </w:p>
    <w:p>
      <w:pPr>
        <w:jc w:val="both"/>
      </w:pPr>
      <w:r>
        <w:rPr/>
        <w:t xml:space="preserve">1. Drohnen werden von Piloten ferngesteuert und sind kostengünstiger als Kampfjets, aber es kommt auch zu zivilen Opfern bei der Jagd auf Extremisten.</w:t>
      </w:r>
    </w:p>
    <w:p>
      <w:pPr>
        <w:jc w:val="both"/>
      </w:pPr>
      <w:r>
        <w:rPr/>
        <w:t xml:space="preserve">2. Die Ukraine nutzt Drohnen im Krieg gegen Russland, während Russland selbst mit iranischen Drohnen operiert, die teilweise aus dem Westen stammen.</w:t>
      </w:r>
    </w:p>
    <w:p>
      <w:pPr>
        <w:jc w:val="both"/>
      </w:pPr>
      <w:r>
        <w:rPr/>
        <w:t xml:space="preserve">3. Es gibt Sicherheitsbedenken bezüglich verdächtiger Drohnenflüge über Bundeswehrstandorten in Deutschland und es wird nach Lösungen gegen Kamikazedrohnen gesucht.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"Drohnen" von DER SPIEGEL behandelt verschiedene Aspekte des Einsatzes von Drohnen in militärischen Konflikten und zivilen Anwendungen. Der Artikel gibt einen Überblick über die verschiedenen Themen, die mit Drohnen verbunden sind, wie zum Beispiel den Einsatz von Drohnen im Krieg zwischen Russland und der Ukraine, den Schutz vor Drohnenangriffen oder den Einsatz von Drohnen zur Rettung von Rehkitzen.</w:t>
      </w:r>
    </w:p>
    <w:p>
      <w:pPr>
        <w:jc w:val="both"/>
      </w:pPr>
      <w:r>
        <w:rPr/>
        <w:t xml:space="preserve"/>
      </w:r>
    </w:p>
    <w:p>
      <w:pPr>
        <w:jc w:val="both"/>
      </w:pPr>
      <w:r>
        <w:rPr/>
        <w:t xml:space="preserve">Insgesamt ist der Artikel gut recherchiert und bietet eine breite Palette an Informationen zu verschiedenen Aspekten des Themas. Allerdings gibt es einige Vorurteile und einseitige Berichterstattung in dem Artikel. Zum Beispiel wird oft betont, dass bei der Jagd auf Extremisten durch Drohnen auch unbeteiligte Zivilisten getötet werden. Dies ist sicherlich ein wichtiges Thema, aber es wird nicht erwähnt, dass viele Experten argumentieren, dass der Einsatz von Drohnen im Vergleich zu anderen Waffensystemen weniger zivile Opfer verursacht.</w:t>
      </w:r>
    </w:p>
    <w:p>
      <w:pPr>
        <w:jc w:val="both"/>
      </w:pPr>
      <w:r>
        <w:rPr/>
        <w:t xml:space="preserve"/>
      </w:r>
    </w:p>
    <w:p>
      <w:pPr>
        <w:jc w:val="both"/>
      </w:pPr>
      <w:r>
        <w:rPr/>
        <w:t xml:space="preserve">Ein weiteres Problem ist die einseitige Berichterstattung über den Konflikt zwischen Russland und der Ukraine. Der Artikel konzentriert sich hauptsächlich auf den Einsatz von iranischen Drohnen durch Russland gegen die Ukraine und erwähnt nicht, dass auch die Ukraine selbst Drohnen für militärische Zwecke einsetzt.</w:t>
      </w:r>
    </w:p>
    <w:p>
      <w:pPr>
        <w:jc w:val="both"/>
      </w:pPr>
      <w:r>
        <w:rPr/>
        <w:t xml:space="preserve"/>
      </w:r>
    </w:p>
    <w:p>
      <w:pPr>
        <w:jc w:val="both"/>
      </w:pPr>
      <w:r>
        <w:rPr/>
        <w:t xml:space="preserve">Es gibt auch einige fehlende Überlegungen in dem Artikel. Zum Beispiel wird nicht diskutiert, welche Auswirkungen der zunehmende Einsatz von Drohnen auf die Privatsphäre haben könnte oder welche ethischen Fragen damit verbunden sind.</w:t>
      </w:r>
    </w:p>
    <w:p>
      <w:pPr>
        <w:jc w:val="both"/>
      </w:pPr>
      <w:r>
        <w:rPr/>
        <w:t xml:space="preserve"/>
      </w:r>
    </w:p>
    <w:p>
      <w:pPr>
        <w:jc w:val="both"/>
      </w:pPr>
      <w:r>
        <w:rPr/>
        <w:t xml:space="preserve">Insgesamt bietet der Artikel einen guten Überblick über verschiedene Aspekte des Themas Drohnen, aber es gibt auch einige Vorurteile und einseitige Berichterstattung. Es wäre wünschenswert, wenn zukünftige Artikel zu diesem Thema eine ausgewogenere Perspektive bieten würden.</w:t>
      </w:r>
    </w:p>
    <w:p>
      <w:pPr>
        <w:pStyle w:val="Heading1"/>
      </w:pPr>
      <w:bookmarkStart w:id="5" w:name="_Toc5"/>
      <w:r>
        <w:t>Topics for further research:</w:t>
      </w:r>
      <w:bookmarkEnd w:id="5"/>
    </w:p>
    <w:p>
      <w:pPr>
        <w:spacing w:after="0"/>
        <w:numPr>
          <w:ilvl w:val="0"/>
          <w:numId w:val="2"/>
        </w:numPr>
      </w:pPr>
      <w:r>
        <w:rPr/>
        <w:t xml:space="preserve">Ethical considerations of drone use
</w:t>
      </w:r>
    </w:p>
    <w:p>
      <w:pPr>
        <w:spacing w:after="0"/>
        <w:numPr>
          <w:ilvl w:val="0"/>
          <w:numId w:val="2"/>
        </w:numPr>
      </w:pPr>
      <w:r>
        <w:rPr/>
        <w:t xml:space="preserve">Privacy concerns with drones
</w:t>
      </w:r>
    </w:p>
    <w:p>
      <w:pPr>
        <w:spacing w:after="0"/>
        <w:numPr>
          <w:ilvl w:val="0"/>
          <w:numId w:val="2"/>
        </w:numPr>
      </w:pPr>
      <w:r>
        <w:rPr/>
        <w:t xml:space="preserve">Civilian casualties in drone warfare
</w:t>
      </w:r>
    </w:p>
    <w:p>
      <w:pPr>
        <w:spacing w:after="0"/>
        <w:numPr>
          <w:ilvl w:val="0"/>
          <w:numId w:val="2"/>
        </w:numPr>
      </w:pPr>
      <w:r>
        <w:rPr/>
        <w:t xml:space="preserve">Advancements in drone technology
</w:t>
      </w:r>
    </w:p>
    <w:p>
      <w:pPr>
        <w:spacing w:after="0"/>
        <w:numPr>
          <w:ilvl w:val="0"/>
          <w:numId w:val="2"/>
        </w:numPr>
      </w:pPr>
      <w:r>
        <w:rPr/>
        <w:t xml:space="preserve">International laws and regulations on drone use
</w:t>
      </w:r>
    </w:p>
    <w:p>
      <w:pPr>
        <w:numPr>
          <w:ilvl w:val="0"/>
          <w:numId w:val="2"/>
        </w:numPr>
      </w:pPr>
      <w:r>
        <w:rPr/>
        <w:t xml:space="preserve">Environmental impact of drone use</w:t>
      </w:r>
    </w:p>
    <w:p>
      <w:pPr>
        <w:pStyle w:val="Heading1"/>
      </w:pPr>
      <w:bookmarkStart w:id="6" w:name="_Toc6"/>
      <w:r>
        <w:t>Report location:</w:t>
      </w:r>
      <w:bookmarkEnd w:id="6"/>
    </w:p>
    <w:p>
      <w:hyperlink r:id="rId8" w:history="1">
        <w:r>
          <w:rPr>
            <w:color w:val="2980b9"/>
            <w:u w:val="single"/>
          </w:rPr>
          <w:t xml:space="preserve">https://www.fullpicture.app/item/c8da1106aa79ad26817bd4696bea2e0f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44D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gel.de/thema/drohnen/" TargetMode="External"/><Relationship Id="rId8" Type="http://schemas.openxmlformats.org/officeDocument/2006/relationships/hyperlink" Target="https://www.fullpicture.app/item/c8da1106aa79ad26817bd4696bea2e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2023-12-30T10:17:57+01:00</dcterms:created>
  <dcterms:modified xsi:type="dcterms:W3CDTF">2023-12-30T10:17:57+01:00</dcterms:modified>
</cp:coreProperties>
</file>

<file path=docProps/custom.xml><?xml version="1.0" encoding="utf-8"?>
<Properties xmlns="http://schemas.openxmlformats.org/officeDocument/2006/custom-properties" xmlns:vt="http://schemas.openxmlformats.org/officeDocument/2006/docPropsVTypes"/>
</file>