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6 reasons why nuclear energy is not the way to a green and peaceful world - Greenpeace International</w:t>
      </w:r>
      <w:br/>
      <w:hyperlink r:id="rId7" w:history="1">
        <w:r>
          <w:rPr>
            <w:color w:val="2980b9"/>
            <w:u w:val="single"/>
          </w:rPr>
          <w:t xml:space="preserve">https://www.greenpeace.org/international/story/52758/reasons-why-nuclear-energy-not-way-green-and-peaceful-world/</w:t>
        </w:r>
      </w:hyperlink>
    </w:p>
    <w:p>
      <w:pPr>
        <w:pStyle w:val="Heading1"/>
      </w:pPr>
      <w:bookmarkStart w:id="2" w:name="_Toc2"/>
      <w:r>
        <w:t>Article summary:</w:t>
      </w:r>
      <w:bookmarkEnd w:id="2"/>
    </w:p>
    <w:p>
      <w:pPr>
        <w:jc w:val="both"/>
      </w:pPr>
      <w:r>
        <w:rPr/>
        <w:t xml:space="preserve">1. Nuclear power is not a viable solution for rapid and large-scale decarbonisation due to its low efficiency, vulnerability to natural disasters and military conflict, high cost, and slow deployment.</w:t>
      </w:r>
    </w:p>
    <w:p>
      <w:pPr>
        <w:jc w:val="both"/>
      </w:pPr>
      <w:r>
        <w:rPr/>
        <w:t xml:space="preserve">2. Nuclear power plants are vulnerable to terrorist threats, cyberattacks, and acts of war, and can cause catastrophic damage if a severe accident occurs.</w:t>
      </w:r>
    </w:p>
    <w:p>
      <w:pPr>
        <w:jc w:val="both"/>
      </w:pPr>
      <w:r>
        <w:rPr/>
        <w:t xml:space="preserve">3. Renewable energy sources such as solar and wind are much more efficient, cost-effective, and faster to deploy than nuclear energy.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“6 Reasons Why Nuclear Energy Is Not the Way to a Green and Peaceful World - Greenpeace International” provides an overview of the drawbacks of nuclear energy as a solution for climate change mitigation. The article is written by Greenpeace International, an environmental organization that has long been opposed to nuclear energy due to its potential risks. As such, it is likely that the article contains some bias in favor of renewable energy sources over nuclear power. </w:t>
      </w:r>
    </w:p>
    <w:p>
      <w:pPr>
        <w:jc w:val="both"/>
      </w:pPr>
      <w:r>
        <w:rPr/>
        <w:t xml:space="preserve">The article does provide some evidence for its claims about the inefficiency of nuclear power compared to renewable sources such as solar and wind. However, it does not explore any counterarguments or present both sides equally; instead it focuses solely on the drawbacks of nuclear energy without considering any potential benefits or advantages it may have over other forms of energy production. Additionally, there are no references provided for any of the claims made in the article which makes it difficult to assess their accuracy or trustworthiness. </w:t>
      </w:r>
    </w:p>
    <w:p>
      <w:pPr>
        <w:jc w:val="both"/>
      </w:pPr>
      <w:r>
        <w:rPr/>
        <w:t xml:space="preserve">The article also fails to mention any potential risks associated with renewable energy sources such as solar or wind power which could be seen as a form of one-sided reporting. Furthermore, there is no discussion about how these alternative forms of energy production could be implemented on a large scale or how they would affect existing infrastructure which could be seen as missing points of consideration when discussing solutions for climate change mitigation. </w:t>
      </w:r>
    </w:p>
    <w:p>
      <w:pPr>
        <w:jc w:val="both"/>
      </w:pPr>
      <w:r>
        <w:rPr/>
        <w:t xml:space="preserve">In conclusion, while this article provides an overview of some drawbacks associated with nuclear power production, it fails to provide an unbiased assessment by omitting counterarguments or exploring potential risks associated with renewable sources such as solar or wind power. Additionally, there are no references provided for any claims made in the article which makes it difficult to assess their accuracy or trustworthiness.</w:t>
      </w:r>
    </w:p>
    <w:p>
      <w:pPr>
        <w:pStyle w:val="Heading1"/>
      </w:pPr>
      <w:bookmarkStart w:id="5" w:name="_Toc5"/>
      <w:r>
        <w:t>Topics for further research:</w:t>
      </w:r>
      <w:bookmarkEnd w:id="5"/>
    </w:p>
    <w:p>
      <w:pPr>
        <w:spacing w:after="0"/>
        <w:numPr>
          <w:ilvl w:val="0"/>
          <w:numId w:val="2"/>
        </w:numPr>
      </w:pPr>
      <w:r>
        <w:rPr/>
        <w:t xml:space="preserve">Nuclear energy advantages</w:t>
      </w:r>
    </w:p>
    <w:p>
      <w:pPr>
        <w:spacing w:after="0"/>
        <w:numPr>
          <w:ilvl w:val="0"/>
          <w:numId w:val="2"/>
        </w:numPr>
      </w:pPr>
      <w:r>
        <w:rPr/>
        <w:t xml:space="preserve">Renewable energy implementation</w:t>
      </w:r>
    </w:p>
    <w:p>
      <w:pPr>
        <w:spacing w:after="0"/>
        <w:numPr>
          <w:ilvl w:val="0"/>
          <w:numId w:val="2"/>
        </w:numPr>
      </w:pPr>
      <w:r>
        <w:rPr/>
        <w:t xml:space="preserve">Solar and wind power risks</w:t>
      </w:r>
    </w:p>
    <w:p>
      <w:pPr>
        <w:spacing w:after="0"/>
        <w:numPr>
          <w:ilvl w:val="0"/>
          <w:numId w:val="2"/>
        </w:numPr>
      </w:pPr>
      <w:r>
        <w:rPr/>
        <w:t xml:space="preserve">Nuclear energy safety</w:t>
      </w:r>
    </w:p>
    <w:p>
      <w:pPr>
        <w:spacing w:after="0"/>
        <w:numPr>
          <w:ilvl w:val="0"/>
          <w:numId w:val="2"/>
        </w:numPr>
      </w:pPr>
      <w:r>
        <w:rPr/>
        <w:t xml:space="preserve">Climate change mitigation strategies</w:t>
      </w:r>
    </w:p>
    <w:p>
      <w:pPr>
        <w:numPr>
          <w:ilvl w:val="0"/>
          <w:numId w:val="2"/>
        </w:numPr>
      </w:pPr>
      <w:r>
        <w:rPr/>
        <w:t xml:space="preserve">Renewable energy infrastructure</w:t>
      </w:r>
    </w:p>
    <w:p>
      <w:pPr>
        <w:pStyle w:val="Heading1"/>
      </w:pPr>
      <w:bookmarkStart w:id="6" w:name="_Toc6"/>
      <w:r>
        <w:t>Report location:</w:t>
      </w:r>
      <w:bookmarkEnd w:id="6"/>
    </w:p>
    <w:p>
      <w:hyperlink r:id="rId8" w:history="1">
        <w:r>
          <w:rPr>
            <w:color w:val="2980b9"/>
            <w:u w:val="single"/>
          </w:rPr>
          <w:t xml:space="preserve">https://www.fullpicture.app/item/c9c26edace598cbc0fdd0887924e9a69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A33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reenpeace.org/international/story/52758/reasons-why-nuclear-energy-not-way-green-and-peaceful-world/" TargetMode="External"/><Relationship Id="rId8" Type="http://schemas.openxmlformats.org/officeDocument/2006/relationships/hyperlink" Target="https://www.fullpicture.app/item/c9c26edace598cbc0fdd0887924e9a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2023-02-22T17:33:52+01:00</dcterms:created>
  <dcterms:modified xsi:type="dcterms:W3CDTF">2023-02-22T17:33:52+01:00</dcterms:modified>
</cp:coreProperties>
</file>

<file path=docProps/custom.xml><?xml version="1.0" encoding="utf-8"?>
<Properties xmlns="http://schemas.openxmlformats.org/officeDocument/2006/custom-properties" xmlns:vt="http://schemas.openxmlformats.org/officeDocument/2006/docPropsVTypes"/>
</file>