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Local interspecies introgression is the main cause of extreme levels of intraspecific differentiation in mussels - Fraïsse - 2016 - Molecular Ecology - Wiley Online Library</w:t>
      </w:r>
      <w:br/>
      <w:hyperlink r:id="rId7" w:history="1">
        <w:r>
          <w:rPr>
            <w:color w:val="2980b9"/>
            <w:u w:val="single"/>
          </w:rPr>
          <w:t xml:space="preserve">https://onlinelibrary.wiley.com/doi/full/10.1111/mec.13299</w:t>
        </w:r>
      </w:hyperlink>
    </w:p>
    <w:p>
      <w:pPr>
        <w:pStyle w:val="Heading1"/>
      </w:pPr>
      <w:bookmarkStart w:id="2" w:name="_Toc2"/>
      <w:r>
        <w:t>Article summary:</w:t>
      </w:r>
      <w:bookmarkEnd w:id="2"/>
    </w:p>
    <w:p>
      <w:pPr>
        <w:jc w:val="both"/>
      </w:pPr>
      <w:r>
        <w:rPr/>
        <w:t xml:space="preserve">1. Genomewide surveys of differentiation have revealed a pattern of heterogeneity across the genome, including highly differentiated regions.</w:t>
      </w:r>
    </w:p>
    <w:p>
      <w:pPr>
        <w:jc w:val="both"/>
      </w:pPr>
      <w:r>
        <w:rPr/>
        <w:t xml:space="preserve">2. Several theories have been proposed to explain this pattern, including divergence with gene flow, background selection and hitchhiking in closely related species, sorting of shared ancestral variation, and variable persistence after secondary contact.</w:t>
      </w:r>
    </w:p>
    <w:p>
      <w:pPr>
        <w:jc w:val="both"/>
      </w:pPr>
      <w:r>
        <w:rPr/>
        <w:t xml:space="preserve">3. Hybridization could lead to adaptive introgression of complex co-adapted haplotypes, which has been reported in plants and animals, including humans.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current literature on interspecies introgression and its potential effects on extreme levels of intraspecific differentiation in mussels. The article is well-referenced throughout, citing relevant studies from a variety of sources that support the claims made by the authors. Furthermore, the authors provide an unbiased view on the various theories proposed to explain genomic islands of differentiation, presenting both sides equally without any promotional content or partiality. </w:t>
      </w:r>
    </w:p>
    <w:p>
      <w:pPr>
        <w:jc w:val="both"/>
      </w:pPr>
      <w:r>
        <w:rPr/>
        <w:t xml:space="preserve">However, there are some points that could be improved upon in terms of trustworthiness and reliability. For example, while the authors provide an overview of the current literature on interspecies introgression and its potential effects on extreme levels of intraspecific differentiation in mussels, they do not explore any counterarguments or present any evidence for their claims regarding hybridization leading to adaptive introgression. Additionally, possible risks associated with such hybridization are not noted or discussed in detail.</w:t>
      </w:r>
    </w:p>
    <w:p>
      <w:pPr>
        <w:pStyle w:val="Heading1"/>
      </w:pPr>
      <w:bookmarkStart w:id="5" w:name="_Toc5"/>
      <w:r>
        <w:t>Topics for further research:</w:t>
      </w:r>
      <w:bookmarkEnd w:id="5"/>
    </w:p>
    <w:p>
      <w:pPr>
        <w:spacing w:after="0"/>
        <w:numPr>
          <w:ilvl w:val="0"/>
          <w:numId w:val="2"/>
        </w:numPr>
      </w:pPr>
      <w:r>
        <w:rPr/>
        <w:t xml:space="preserve">Adaptive introgression in mussels</w:t>
      </w:r>
    </w:p>
    <w:p>
      <w:pPr>
        <w:spacing w:after="0"/>
        <w:numPr>
          <w:ilvl w:val="0"/>
          <w:numId w:val="2"/>
        </w:numPr>
      </w:pPr>
      <w:r>
        <w:rPr/>
        <w:t xml:space="preserve">Risks associated with interspecies hybridization</w:t>
      </w:r>
    </w:p>
    <w:p>
      <w:pPr>
        <w:spacing w:after="0"/>
        <w:numPr>
          <w:ilvl w:val="0"/>
          <w:numId w:val="2"/>
        </w:numPr>
      </w:pPr>
      <w:r>
        <w:rPr/>
        <w:t xml:space="preserve">Genomic islands of differentiation</w:t>
      </w:r>
    </w:p>
    <w:p>
      <w:pPr>
        <w:spacing w:after="0"/>
        <w:numPr>
          <w:ilvl w:val="0"/>
          <w:numId w:val="2"/>
        </w:numPr>
      </w:pPr>
      <w:r>
        <w:rPr/>
        <w:t xml:space="preserve">Interspecific introgression effects on intraspecific differentiation</w:t>
      </w:r>
    </w:p>
    <w:p>
      <w:pPr>
        <w:spacing w:after="0"/>
        <w:numPr>
          <w:ilvl w:val="0"/>
          <w:numId w:val="2"/>
        </w:numPr>
      </w:pPr>
      <w:r>
        <w:rPr/>
        <w:t xml:space="preserve">Evolutionary implications of interspecies hybridization</w:t>
      </w:r>
    </w:p>
    <w:p>
      <w:pPr>
        <w:numPr>
          <w:ilvl w:val="0"/>
          <w:numId w:val="2"/>
        </w:numPr>
      </w:pPr>
      <w:r>
        <w:rPr/>
        <w:t xml:space="preserve">Impact of hybridization on mussel populations</w:t>
      </w:r>
    </w:p>
    <w:p>
      <w:pPr>
        <w:pStyle w:val="Heading1"/>
      </w:pPr>
      <w:bookmarkStart w:id="6" w:name="_Toc6"/>
      <w:r>
        <w:t>Report location:</w:t>
      </w:r>
      <w:bookmarkEnd w:id="6"/>
    </w:p>
    <w:p>
      <w:hyperlink r:id="rId8" w:history="1">
        <w:r>
          <w:rPr>
            <w:color w:val="2980b9"/>
            <w:u w:val="single"/>
          </w:rPr>
          <w:t xml:space="preserve">https://www.fullpicture.app/item/ca4a91006f3a0f30af8e9f910b163e1e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ADE8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111/mec.13299" TargetMode="External"/><Relationship Id="rId8" Type="http://schemas.openxmlformats.org/officeDocument/2006/relationships/hyperlink" Target="https://www.fullpicture.app/item/ca4a91006f3a0f30af8e9f910b163e1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2023-02-27T18:52:07+01:00</dcterms:created>
  <dcterms:modified xsi:type="dcterms:W3CDTF">2023-02-27T18:52:07+01:00</dcterms:modified>
</cp:coreProperties>
</file>

<file path=docProps/custom.xml><?xml version="1.0" encoding="utf-8"?>
<Properties xmlns="http://schemas.openxmlformats.org/officeDocument/2006/custom-properties" xmlns:vt="http://schemas.openxmlformats.org/officeDocument/2006/docPropsVTypes"/>
</file>