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非政府组织与政府的互动关系基于法团主义和市民社会视角的比较个案研究 - 道客巴巴</w:t>
      </w:r>
      <w:br/>
      <w:hyperlink r:id="rId7" w:history="1">
        <w:r>
          <w:rPr>
            <w:color w:val="2980b9"/>
            <w:u w:val="single"/>
          </w:rPr>
          <w:t xml:space="preserve">https://www.doc88.com/p-8109040509568.html</w:t>
        </w:r>
      </w:hyperlink>
    </w:p>
    <w:p>
      <w:pPr>
        <w:pStyle w:val="Heading1"/>
      </w:pPr>
      <w:bookmarkStart w:id="2" w:name="_Toc2"/>
      <w:r>
        <w:t>Article summary:</w:t>
      </w:r>
      <w:bookmarkEnd w:id="2"/>
    </w:p>
    <w:p>
      <w:pPr>
        <w:jc w:val="both"/>
      </w:pPr>
      <w:r>
        <w:rPr/>
        <w:t xml:space="preserve">1. 本文研究了非政府组织与政府之间的互动关系，从法团主义和市民社会视角进行比较。</w:t>
      </w:r>
    </w:p>
    <w:p>
      <w:pPr>
        <w:jc w:val="both"/>
      </w:pPr>
      <w:r>
        <w:rPr/>
        <w:t xml:space="preserve">2. 文章通过个案研究的方法，探讨了非政府组织在不同国家和地区与政府合作的情况。</w:t>
      </w:r>
    </w:p>
    <w:p>
      <w:pPr>
        <w:jc w:val="both"/>
      </w:pPr>
      <w:r>
        <w:rPr/>
        <w:t xml:space="preserve">3. 研究发现，非政府组织与政府之间的互动关系受到法律框架、社会文化背景和公众参与程度等因素的影响。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根据提供的信息，无法对文章进行详细的批判性分析。需要提供更多关于文章内容的信息，例如主要观点、论证方式、使用的证据等，才能对其进行评价和提供见解。</w:t>
      </w:r>
    </w:p>
    <w:p>
      <w:pPr>
        <w:pStyle w:val="Heading1"/>
      </w:pPr>
      <w:bookmarkStart w:id="5" w:name="_Toc5"/>
      <w:r>
        <w:t>Topics for further research:</w:t>
      </w:r>
      <w:bookmarkEnd w:id="5"/>
    </w:p>
    <w:p>
      <w:pPr>
        <w:spacing w:after="0"/>
        <w:numPr>
          <w:ilvl w:val="0"/>
          <w:numId w:val="2"/>
        </w:numPr>
      </w:pPr>
      <w:r>
        <w:rPr/>
        <w:t xml:space="preserve">主要观点：文章的中心思想或主题是什么？作者试图传达什么信息或观点？
</w:t>
      </w:r>
    </w:p>
    <w:p>
      <w:pPr>
        <w:spacing w:after="0"/>
        <w:numPr>
          <w:ilvl w:val="0"/>
          <w:numId w:val="2"/>
        </w:numPr>
      </w:pPr>
      <w:r>
        <w:rPr/>
        <w:t xml:space="preserve">论证方式：作者使用了哪些论证方式来支持他们的观点？例如，他们使用了逻辑推理、比较对比、举例说明等方法吗？
</w:t>
      </w:r>
    </w:p>
    <w:p>
      <w:pPr>
        <w:spacing w:after="0"/>
        <w:numPr>
          <w:ilvl w:val="0"/>
          <w:numId w:val="2"/>
        </w:numPr>
      </w:pPr>
      <w:r>
        <w:rPr/>
        <w:t xml:space="preserve">使用的证据：作者提供了哪些证据来支持他们的观点？这些证据是基于研究、统计数据、专家意见还是其他来源？
</w:t>
      </w:r>
    </w:p>
    <w:p>
      <w:pPr>
        <w:spacing w:after="0"/>
        <w:numPr>
          <w:ilvl w:val="0"/>
          <w:numId w:val="2"/>
        </w:numPr>
      </w:pPr>
      <w:r>
        <w:rPr/>
        <w:t xml:space="preserve">文章结构：文章的结构如何？作者是否按照一定的逻辑顺序组织了他们的观点和论证？
</w:t>
      </w:r>
    </w:p>
    <w:p>
      <w:pPr>
        <w:spacing w:after="0"/>
        <w:numPr>
          <w:ilvl w:val="0"/>
          <w:numId w:val="2"/>
        </w:numPr>
      </w:pPr>
      <w:r>
        <w:rPr/>
        <w:t xml:space="preserve">文章的目标受众：作者似乎是为了哪个特定的受众群体而写的？他们的语言和论证方式是否适合目标受众？
</w:t>
      </w:r>
    </w:p>
    <w:p>
      <w:pPr>
        <w:numPr>
          <w:ilvl w:val="0"/>
          <w:numId w:val="2"/>
        </w:numPr>
      </w:pPr>
      <w:r>
        <w:rPr/>
        <w:t xml:space="preserve">作者的立场：作者对所讨论的主题持什么样的立场？他们是否表达了自己的偏见或偏好？这可能会影响他们的观点和论证方式。</w:t>
      </w:r>
    </w:p>
    <w:p>
      <w:pPr>
        <w:pStyle w:val="Heading1"/>
      </w:pPr>
      <w:bookmarkStart w:id="6" w:name="_Toc6"/>
      <w:r>
        <w:t>Report location:</w:t>
      </w:r>
      <w:bookmarkEnd w:id="6"/>
    </w:p>
    <w:p>
      <w:hyperlink r:id="rId8" w:history="1">
        <w:r>
          <w:rPr>
            <w:color w:val="2980b9"/>
            <w:u w:val="single"/>
          </w:rPr>
          <w:t xml:space="preserve">https://www.fullpicture.app/item/ca69e86a16d57cdab622ddaf8db9e3fc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8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8109040509568.html" TargetMode="External"/><Relationship Id="rId8" Type="http://schemas.openxmlformats.org/officeDocument/2006/relationships/hyperlink" Target="https://www.fullpicture.app/item/ca69e86a16d57cdab622ddaf8db9e3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2024-03-08T09:34:12+01:00</dcterms:created>
  <dcterms:modified xsi:type="dcterms:W3CDTF">2024-03-08T09:34:12+01:00</dcterms:modified>
</cp:coreProperties>
</file>

<file path=docProps/custom.xml><?xml version="1.0" encoding="utf-8"?>
<Properties xmlns="http://schemas.openxmlformats.org/officeDocument/2006/custom-properties" xmlns:vt="http://schemas.openxmlformats.org/officeDocument/2006/docPropsVTypes"/>
</file>