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Implementation of HPV Tests in Latin America: What We Learned; What Should We Have Learned, and What Can We Do Better?</w:t>
      </w:r>
      <w:br/>
      <w:hyperlink r:id="rId7" w:history="1">
        <w:r>
          <w:rPr>
            <w:color w:val="2980b9"/>
            <w:u w:val="single"/>
          </w:rPr>
          <w:t xml:space="preserve">https://www.mdpi.com/2072-6694/14/11/2612</w:t>
        </w:r>
      </w:hyperlink>
    </w:p>
    <w:p>
      <w:pPr>
        <w:pStyle w:val="Heading1"/>
      </w:pPr>
      <w:bookmarkStart w:id="2" w:name="_Toc2"/>
      <w:r>
        <w:t>Article summary:</w:t>
      </w:r>
      <w:bookmarkEnd w:id="2"/>
    </w:p>
    <w:p>
      <w:pPr>
        <w:jc w:val="both"/>
      </w:pPr>
      <w:r>
        <w:rPr/>
        <w:t xml:space="preserve">1. Cervical cancer is caused by HPV and is nearly completely preventable due to available vaccinations and screenings.</w:t>
      </w:r>
    </w:p>
    <w:p>
      <w:pPr>
        <w:jc w:val="both"/>
      </w:pPr>
      <w:r>
        <w:rPr/>
        <w:t xml:space="preserve">2. This review aims to map initiatives conducted to implement or evaluate the implementation of HPV testing in Latin American countries.</w:t>
      </w:r>
    </w:p>
    <w:p>
      <w:pPr>
        <w:jc w:val="both"/>
      </w:pPr>
      <w:r>
        <w:rPr/>
        <w:t xml:space="preserve">3. Results indicate that HPV implementation is feasible and a promising tool for reducing cervical cancer morbidity and mortality, but costs must be pragmatically evaluated by Latin American governments.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initiatives conducted to implement or evaluate the implementation of HPV testing in Latin American countries. The authors have done a thorough search on PubMed in English language and grey literature in Spanish language, which makes the article reliable as it has been sourced from multiple sources. However, there are some potential biases that should be noted such as the lack of exploration of counterarguments, partiality towards certain countries or regions, and one-sided reporting on the benefits of HPV testing without mentioning any possible risks associated with it. Additionally, there are some missing points of consideration such as how cost-effective these initiatives are for different countries or regions, what other factors need to be taken into account when implementing these tests, and how they can be implemented more effectively in different contexts. Furthermore, there is no evidence provided for some of the claims made in the article such as “HPV implementation is feasible” or “it is a very promising tool for reducing cervical cancer morbidity and mortality” which could weaken its trustworthiness. In conclusion, while this article provides an informative overview of initiatives conducted to implement or evaluate the implementation of HPV testing in Latin America, it should be read with caution due to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Cost-effectiveness of HPV testing in Latin America</w:t>
      </w:r>
    </w:p>
    <w:p>
      <w:pPr>
        <w:spacing w:after="0"/>
        <w:numPr>
          <w:ilvl w:val="0"/>
          <w:numId w:val="2"/>
        </w:numPr>
      </w:pPr>
      <w:r>
        <w:rPr/>
        <w:t xml:space="preserve">Factors to consider when implementing HPV testing in Latin America</w:t>
      </w:r>
    </w:p>
    <w:p>
      <w:pPr>
        <w:spacing w:after="0"/>
        <w:numPr>
          <w:ilvl w:val="0"/>
          <w:numId w:val="2"/>
        </w:numPr>
      </w:pPr>
      <w:r>
        <w:rPr/>
        <w:t xml:space="preserve">Risks associated with HPV testing</w:t>
      </w:r>
    </w:p>
    <w:p>
      <w:pPr>
        <w:spacing w:after="0"/>
        <w:numPr>
          <w:ilvl w:val="0"/>
          <w:numId w:val="2"/>
        </w:numPr>
      </w:pPr>
      <w:r>
        <w:rPr/>
        <w:t xml:space="preserve">Strategies for effective implementation of HPV testing in Latin America</w:t>
      </w:r>
    </w:p>
    <w:p>
      <w:pPr>
        <w:spacing w:after="0"/>
        <w:numPr>
          <w:ilvl w:val="0"/>
          <w:numId w:val="2"/>
        </w:numPr>
      </w:pPr>
      <w:r>
        <w:rPr/>
        <w:t xml:space="preserve">Cervical cancer morbidity and mortality in Latin America</w:t>
      </w:r>
    </w:p>
    <w:p>
      <w:pPr>
        <w:numPr>
          <w:ilvl w:val="0"/>
          <w:numId w:val="2"/>
        </w:numPr>
      </w:pPr>
      <w:r>
        <w:rPr/>
        <w:t xml:space="preserve">Evidence for HPV testing reducing cervical cancer morbidity and mortality</w:t>
      </w:r>
    </w:p>
    <w:p>
      <w:pPr>
        <w:pStyle w:val="Heading1"/>
      </w:pPr>
      <w:bookmarkStart w:id="6" w:name="_Toc6"/>
      <w:r>
        <w:t>Report location:</w:t>
      </w:r>
      <w:bookmarkEnd w:id="6"/>
    </w:p>
    <w:p>
      <w:hyperlink r:id="rId8" w:history="1">
        <w:r>
          <w:rPr>
            <w:color w:val="2980b9"/>
            <w:u w:val="single"/>
          </w:rPr>
          <w:t xml:space="preserve">https://www.fullpicture.app/item/cb1f14ba4ff295acc35d9c765a896c80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8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4/11/2612" TargetMode="External"/><Relationship Id="rId8" Type="http://schemas.openxmlformats.org/officeDocument/2006/relationships/hyperlink" Target="https://www.fullpicture.app/item/cb1f14ba4ff295acc35d9c765a896c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2023-02-24T11:27:27+01:00</dcterms:created>
  <dcterms:modified xsi:type="dcterms:W3CDTF">2023-02-24T11:27:27+01:00</dcterms:modified>
</cp:coreProperties>
</file>

<file path=docProps/custom.xml><?xml version="1.0" encoding="utf-8"?>
<Properties xmlns="http://schemas.openxmlformats.org/officeDocument/2006/custom-properties" xmlns:vt="http://schemas.openxmlformats.org/officeDocument/2006/docPropsVTypes"/>
</file>