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efficient analytical approach to assess root cause of nonlinear electric vehicle gear whine | SpringerLink</w:t>
      </w:r>
      <w:br/>
      <w:hyperlink r:id="rId7" w:history="1">
        <w:r>
          <w:rPr>
            <w:color w:val="2980b9"/>
            <w:u w:val="single"/>
          </w:rPr>
          <w:t xml:space="preserve">https://link.springer.com/article/10.1007/s11071-022-07800-0</w:t>
        </w:r>
      </w:hyperlink>
    </w:p>
    <w:p>
      <w:pPr>
        <w:pStyle w:val="Heading1"/>
      </w:pPr>
      <w:bookmarkStart w:id="2" w:name="_Toc2"/>
      <w:r>
        <w:t>Article summary:</w:t>
      </w:r>
      <w:bookmarkEnd w:id="2"/>
    </w:p>
    <w:p>
      <w:pPr>
        <w:jc w:val="both"/>
      </w:pPr>
      <w:r>
        <w:rPr/>
        <w:t xml:space="preserve">1. A gear tribodynamics model is developed to estimate time variable meshing stiffness (TVMS).</w:t>
      </w:r>
    </w:p>
    <w:p>
      <w:pPr>
        <w:jc w:val="both"/>
      </w:pPr>
      <w:r>
        <w:rPr/>
        <w:t xml:space="preserve">2. An analytical time-efficient model is proposed for lubricated contact stiffness based on transitions in the regimes of lubrication.</w:t>
      </w:r>
    </w:p>
    <w:p>
      <w:pPr>
        <w:jc w:val="both"/>
      </w:pPr>
      <w:r>
        <w:rPr/>
        <w:t xml:space="preserve">3. Gear harmonic and super-harmonic resonances are accurately estimated in terms of amplitude, frequencies and stiffness softening nonlinearities.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efficient analytical approach to assess root cause of nonlinear electric vehicle gear whine. The article is well written and provides a detailed description of the proposed model and its results. The authors have provided evidence from the literature to support their claims, which makes the article reliable and trustworthy. However, there are some points that could be improved upon. For example, the authors do not provide any counterarguments or explore any potential risks associated with their proposed model. Additionally, they do not present both sides equally when discussing the advantages of their proposed model over existing models such as Hertz contact models. Furthermore, there is no mention of any promotional content or partiality in the article which could be seen as a potential bias. All in all, this article is reliable and trustworthy but could benefit from further exploration into potential risks associated with their proposed model as well as providing more balanced arguments when comparing it to existing models.</w:t>
      </w:r>
    </w:p>
    <w:p>
      <w:pPr>
        <w:pStyle w:val="Heading1"/>
      </w:pPr>
      <w:bookmarkStart w:id="5" w:name="_Toc5"/>
      <w:r>
        <w:t>Topics for further research:</w:t>
      </w:r>
      <w:bookmarkEnd w:id="5"/>
    </w:p>
    <w:p>
      <w:pPr>
        <w:spacing w:after="0"/>
        <w:numPr>
          <w:ilvl w:val="0"/>
          <w:numId w:val="2"/>
        </w:numPr>
      </w:pPr>
      <w:r>
        <w:rPr/>
        <w:t xml:space="preserve">Hertz contact model</w:t>
      </w:r>
    </w:p>
    <w:p>
      <w:pPr>
        <w:spacing w:after="0"/>
        <w:numPr>
          <w:ilvl w:val="0"/>
          <w:numId w:val="2"/>
        </w:numPr>
      </w:pPr>
      <w:r>
        <w:rPr/>
        <w:t xml:space="preserve">Risks associated with nonlinear electric vehicle gear whine</w:t>
      </w:r>
    </w:p>
    <w:p>
      <w:pPr>
        <w:spacing w:after="0"/>
        <w:numPr>
          <w:ilvl w:val="0"/>
          <w:numId w:val="2"/>
        </w:numPr>
      </w:pPr>
      <w:r>
        <w:rPr/>
        <w:t xml:space="preserve">Advantages of proposed model over existing models</w:t>
      </w:r>
    </w:p>
    <w:p>
      <w:pPr>
        <w:spacing w:after="0"/>
        <w:numPr>
          <w:ilvl w:val="0"/>
          <w:numId w:val="2"/>
        </w:numPr>
      </w:pPr>
      <w:r>
        <w:rPr/>
        <w:t xml:space="preserve">Potential bias in analytical approach</w:t>
      </w:r>
    </w:p>
    <w:p>
      <w:pPr>
        <w:spacing w:after="0"/>
        <w:numPr>
          <w:ilvl w:val="0"/>
          <w:numId w:val="2"/>
        </w:numPr>
      </w:pPr>
      <w:r>
        <w:rPr/>
        <w:t xml:space="preserve">Counterarguments to proposed model</w:t>
      </w:r>
    </w:p>
    <w:p>
      <w:pPr>
        <w:numPr>
          <w:ilvl w:val="0"/>
          <w:numId w:val="2"/>
        </w:numPr>
      </w:pPr>
      <w:r>
        <w:rPr/>
        <w:t xml:space="preserve">Promotional content in analytical approach</w:t>
      </w:r>
    </w:p>
    <w:p>
      <w:pPr>
        <w:pStyle w:val="Heading1"/>
      </w:pPr>
      <w:bookmarkStart w:id="6" w:name="_Toc6"/>
      <w:r>
        <w:t>Report location:</w:t>
      </w:r>
      <w:bookmarkEnd w:id="6"/>
    </w:p>
    <w:p>
      <w:hyperlink r:id="rId8" w:history="1">
        <w:r>
          <w:rPr>
            <w:color w:val="2980b9"/>
            <w:u w:val="single"/>
          </w:rPr>
          <w:t xml:space="preserve">https://www.fullpicture.app/item/cb838cf3b2d547c7910a40009ee36276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B92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71-022-07800-0" TargetMode="External"/><Relationship Id="rId8" Type="http://schemas.openxmlformats.org/officeDocument/2006/relationships/hyperlink" Target="https://www.fullpicture.app/item/cb838cf3b2d547c7910a40009ee362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2023-02-24T05:18:54+01:00</dcterms:created>
  <dcterms:modified xsi:type="dcterms:W3CDTF">2023-02-24T05:18:54+01:00</dcterms:modified>
</cp:coreProperties>
</file>

<file path=docProps/custom.xml><?xml version="1.0" encoding="utf-8"?>
<Properties xmlns="http://schemas.openxmlformats.org/officeDocument/2006/custom-properties" xmlns:vt="http://schemas.openxmlformats.org/officeDocument/2006/docPropsVTypes"/>
</file>