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Jeffrey Epstein Appeared to Threaten Bill Gates Over Microsoft Co-Founder’s Affair With Russian Bridge Player - WSJ</w:t>
      </w:r>
      <w:br/>
      <w:hyperlink r:id="rId7" w:history="1">
        <w:r>
          <w:rPr>
            <w:color w:val="2980b9"/>
            <w:u w:val="single"/>
          </w:rPr>
          <w:t xml:space="preserve">https://www.wsj.com/amp/articles/jeffrey-epstein-bill-gates-affair-russian-bridge-player-8b2022ff?mod=hp_lead_pos1</w:t>
        </w:r>
      </w:hyperlink>
    </w:p>
    <w:p>
      <w:pPr>
        <w:pStyle w:val="Heading1"/>
      </w:pPr>
      <w:bookmarkStart w:id="2" w:name="_Toc2"/>
      <w:r>
        <w:t>Article summary:</w:t>
      </w:r>
      <w:bookmarkEnd w:id="2"/>
    </w:p>
    <w:p>
      <w:pPr>
        <w:jc w:val="both"/>
      </w:pPr>
      <w:r>
        <w:rPr/>
        <w:t xml:space="preserve">1. Jeffrey Epstein discovered that Bill Gates had an affair with a Russian bridge player and later appeared to use his knowledge to threaten Gates.</w:t>
      </w:r>
    </w:p>
    <w:p>
      <w:pPr>
        <w:jc w:val="both"/>
      </w:pPr>
      <w:r>
        <w:rPr/>
        <w:t xml:space="preserve">2. Epstein was trying to set up a philanthropic fund that he hoped would include Gates as an anchor donor, but Gates repeatedly declined to participate.</w:t>
      </w:r>
    </w:p>
    <w:p>
      <w:pPr>
        <w:jc w:val="both"/>
      </w:pPr>
      <w:r>
        <w:rPr/>
        <w:t xml:space="preserve">3. Epstein's messages tried to give the impression that he was a close Gates adviser, but the charitable fund never got off the ground and JPMorgan later regretted doing business with him.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Wall Street Journal article titled "Jeffrey Epstein Appeared to Threaten Bill Gates Over Microsoft Co-Founder’s Affair With Russian Bridge Player" provides new details about the relationship between Jeffrey Epstein and Bill Gates. However, the article has several potential biases and missing points of consideration.</w:t>
      </w:r>
    </w:p>
    <w:p>
      <w:pPr>
        <w:jc w:val="both"/>
      </w:pPr>
      <w:r>
        <w:rPr/>
        <w:t xml:space="preserve"/>
      </w:r>
    </w:p>
    <w:p>
      <w:pPr>
        <w:jc w:val="both"/>
      </w:pPr>
      <w:r>
        <w:rPr/>
        <w:t xml:space="preserve">Firstly, the article heavily focuses on Epstein's actions and his attempts to use his knowledge of Gates' affair to threaten him. While this is an important aspect of the story, it does not provide a balanced view of the situation. The article does not explore why Gates had an affair or how it may have impacted his personal life or business dealings.</w:t>
      </w:r>
    </w:p>
    <w:p>
      <w:pPr>
        <w:jc w:val="both"/>
      </w:pPr>
      <w:r>
        <w:rPr/>
        <w:t xml:space="preserve"/>
      </w:r>
    </w:p>
    <w:p>
      <w:pPr>
        <w:jc w:val="both"/>
      </w:pPr>
      <w:r>
        <w:rPr/>
        <w:t xml:space="preserve">Secondly, the article suggests that Epstein was trying to set up a philanthropic fund that would include Gates as an anchor donor. However, it does not provide any evidence to support this claim. It is possible that Epstein was using this as a way to gain access to Gates and other wealthy individuals for his own purposes.</w:t>
      </w:r>
    </w:p>
    <w:p>
      <w:pPr>
        <w:jc w:val="both"/>
      </w:pPr>
      <w:r>
        <w:rPr/>
        <w:t xml:space="preserve"/>
      </w:r>
    </w:p>
    <w:p>
      <w:pPr>
        <w:jc w:val="both"/>
      </w:pPr>
      <w:r>
        <w:rPr/>
        <w:t xml:space="preserve">Thirdly, the article mentions that Gates met with Epstein several times only for philanthropic purposes but fails to mention what specific philanthropic projects they were working on together. This lack of detail makes it difficult to assess whether their meetings were appropriate or not.</w:t>
      </w:r>
    </w:p>
    <w:p>
      <w:pPr>
        <w:jc w:val="both"/>
      </w:pPr>
      <w:r>
        <w:rPr/>
        <w:t xml:space="preserve"/>
      </w:r>
    </w:p>
    <w:p>
      <w:pPr>
        <w:jc w:val="both"/>
      </w:pPr>
      <w:r>
        <w:rPr/>
        <w:t xml:space="preserve">Fourthly, the article includes quotes from several individuals who knew Epstein and were involved in his business dealings but does not include any quotes from individuals who may have had a positive experience with him. This one-sided reporting could potentially create a biased view of Epstein and his actions.</w:t>
      </w:r>
    </w:p>
    <w:p>
      <w:pPr>
        <w:jc w:val="both"/>
      </w:pPr>
      <w:r>
        <w:rPr/>
        <w:t xml:space="preserve"/>
      </w:r>
    </w:p>
    <w:p>
      <w:pPr>
        <w:jc w:val="both"/>
      </w:pPr>
      <w:r>
        <w:rPr/>
        <w:t xml:space="preserve">Finally, while the article notes that Epstein was accused of sexually abusing girls as young as 14 and pleaded guilty in 2008 to soliciting and procuring a minor for prostitution, it does not explore how this may have impacted his relationships with powerful individuals like Gates. The article also fails to note any potential risks associated with associating with someone like Epstein who had a history of sexual abuse.</w:t>
      </w:r>
    </w:p>
    <w:p>
      <w:pPr>
        <w:jc w:val="both"/>
      </w:pPr>
      <w:r>
        <w:rPr/>
        <w:t xml:space="preserve"/>
      </w:r>
    </w:p>
    <w:p>
      <w:pPr>
        <w:jc w:val="both"/>
      </w:pPr>
      <w:r>
        <w:rPr/>
        <w:t xml:space="preserve">Overall, while the article provides new details about the relationship between Epstein and Gates, it has several potential biases and missing points of consideration that could impact the reader's understanding of the situation.</w:t>
      </w:r>
    </w:p>
    <w:p>
      <w:pPr>
        <w:pStyle w:val="Heading1"/>
      </w:pPr>
      <w:bookmarkStart w:id="5" w:name="_Toc5"/>
      <w:r>
        <w:t>Topics for further research:</w:t>
      </w:r>
      <w:bookmarkEnd w:id="5"/>
    </w:p>
    <w:p>
      <w:pPr>
        <w:spacing w:after="0"/>
        <w:numPr>
          <w:ilvl w:val="0"/>
          <w:numId w:val="2"/>
        </w:numPr>
      </w:pPr>
      <w:r>
        <w:rPr/>
        <w:t xml:space="preserve">Bill Gates affair and its impact on his personal and business life
</w:t>
      </w:r>
    </w:p>
    <w:p>
      <w:pPr>
        <w:spacing w:after="0"/>
        <w:numPr>
          <w:ilvl w:val="0"/>
          <w:numId w:val="2"/>
        </w:numPr>
      </w:pPr>
      <w:r>
        <w:rPr/>
        <w:t xml:space="preserve">Epstein's philanthropic projects and their legitimacy
</w:t>
      </w:r>
    </w:p>
    <w:p>
      <w:pPr>
        <w:spacing w:after="0"/>
        <w:numPr>
          <w:ilvl w:val="0"/>
          <w:numId w:val="2"/>
        </w:numPr>
      </w:pPr>
      <w:r>
        <w:rPr/>
        <w:t xml:space="preserve">Specific philanthropic projects that Gates and Epstein worked on together
</w:t>
      </w:r>
    </w:p>
    <w:p>
      <w:pPr>
        <w:spacing w:after="0"/>
        <w:numPr>
          <w:ilvl w:val="0"/>
          <w:numId w:val="2"/>
        </w:numPr>
      </w:pPr>
      <w:r>
        <w:rPr/>
        <w:t xml:space="preserve">Positive experiences with Epstein from individuals who knew him
</w:t>
      </w:r>
    </w:p>
    <w:p>
      <w:pPr>
        <w:spacing w:after="0"/>
        <w:numPr>
          <w:ilvl w:val="0"/>
          <w:numId w:val="2"/>
        </w:numPr>
      </w:pPr>
      <w:r>
        <w:rPr/>
        <w:t xml:space="preserve">Risks associated with associating with someone with a history of sexual abuse
</w:t>
      </w:r>
    </w:p>
    <w:p>
      <w:pPr>
        <w:numPr>
          <w:ilvl w:val="0"/>
          <w:numId w:val="2"/>
        </w:numPr>
      </w:pPr>
      <w:r>
        <w:rPr/>
        <w:t xml:space="preserve">Epstein's relationships with other powerful individuals and their potential impact on his actions.</w:t>
      </w:r>
    </w:p>
    <w:p>
      <w:pPr>
        <w:pStyle w:val="Heading1"/>
      </w:pPr>
      <w:bookmarkStart w:id="6" w:name="_Toc6"/>
      <w:r>
        <w:t>Report location:</w:t>
      </w:r>
      <w:bookmarkEnd w:id="6"/>
    </w:p>
    <w:p>
      <w:hyperlink r:id="rId8" w:history="1">
        <w:r>
          <w:rPr>
            <w:color w:val="2980b9"/>
            <w:u w:val="single"/>
          </w:rPr>
          <w:t xml:space="preserve">https://www.fullpicture.app/item/cbc68f287c8a8a2440a032e9bd3e0b03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C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mp/articles/jeffrey-epstein-bill-gates-affair-russian-bridge-player-8b2022ff?mod=hp_lead_pos1" TargetMode="External"/><Relationship Id="rId8" Type="http://schemas.openxmlformats.org/officeDocument/2006/relationships/hyperlink" Target="https://www.fullpicture.app/item/cbc68f287c8a8a2440a032e9bd3e0b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2024-04-03T17:45:44+02:00</dcterms:created>
  <dcterms:modified xsi:type="dcterms:W3CDTF">2024-04-03T17:45:44+02:00</dcterms:modified>
</cp:coreProperties>
</file>

<file path=docProps/custom.xml><?xml version="1.0" encoding="utf-8"?>
<Properties xmlns="http://schemas.openxmlformats.org/officeDocument/2006/custom-properties" xmlns:vt="http://schemas.openxmlformats.org/officeDocument/2006/docPropsVTypes"/>
</file>