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【Day7】TED精读|敢不敢用6个月时间彻底改变自己！_哔哩哔哩_bilibili</w:t></w:r><w:br/><w:hyperlink r:id="rId7" w:history="1"><w:r><w:rPr><w:color w:val="2980b9"/><w:u w:val="single"/></w:rPr><w:t xml:space="preserve">https://www.bilibili.com/video/BV1Q44y1f7k7/?spm_id_from=pageDriver&vd_source=bcc071e66d737142bebef10bb27deaab</w:t></w:r></w:hyperlink></w:p><w:p><w:pPr><w:pStyle w:val="Heading1"/></w:pPr><w:bookmarkStart w:id="2" w:name="_Toc2"/><w:r><w:t>Article summary:</w:t></w:r><w:bookmarkEnd w:id="2"/></w:p><w:p><w:pPr><w:jc w:val="both"/></w:pPr><w:r><w:rPr/><w:t xml:space="preserve">1. The article provides a list of 19 TED talks related to self-improvement and personal growth.</w:t></w:r></w:p><w:p><w:pPr><w:jc w:val="both"/></w:pPr><w:r><w:rPr/><w:t xml:space="preserve">2. Topics covered include believing in oneself, changing oneself, dealing with poverty, napping, loving oneself, saying no to others, building confidence, damaging habits for the brain, caring less about what others think, recovering from lack of sleep, wasting life's moments, signs that someone likes you, avoiding annoying behaviors, and understanding love.</w:t></w:r></w:p><w:p><w:pPr><w:jc w:val="both"/></w:pPr><w:r><w:rPr/><w:t xml:space="preserve">3. Each talk is accompanied by a brief description and its duration.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as it provides a comprehensive list of 19 TED talks related to self-improvement and personal growth. The topics covered are varied and relevant to the topic at hand. Each talk is accompanied by a brief description and its duration which allows readers to make an informed decision on which talks they would like to watch. </w:t></w:r></w:p><w:p><w:pPr><w:jc w:val="both"/></w:pPr><w:r><w:rPr/><w:t xml:space="preserve">However, there may be some potential biases in the article as it does not provide any information on the speakers or their qualifications in relation to the topics discussed in each talk. Additionally, there is no indication of whether any of the talks have been fact-checked or verified for accuracy before being included in the list. Furthermore, there is no mention of any counterarguments or alternative perspectives that could be explored when watching these talks. As such, readers should take caution when viewing these talks as they may contain biased or inaccurate information that could lead them astray from their goals of self-improvement and personal growth.</w:t></w:r></w:p><w:p><w:pPr><w:pStyle w:val="Heading1"/></w:pPr><w:bookmarkStart w:id="5" w:name="_Toc5"/><w:r><w:t>Topics for further research:</w:t></w:r><w:bookmarkEnd w:id="5"/></w:p><w:p><w:pPr><w:spacing w:after="0"/><w:numPr><w:ilvl w:val="0"/><w:numId w:val="2"/></w:numPr></w:pPr><w:r><w:rPr/><w:t xml:space="preserve">Self-improvement strategies</w:t></w:r></w:p><w:p><w:pPr><w:spacing w:after="0"/><w:numPr><w:ilvl w:val="0"/><w:numId w:val="2"/></w:numPr></w:pPr><w:r><w:rPr/><w:t xml:space="preserve">Personal growth techniques</w:t></w:r></w:p><w:p><w:pPr><w:spacing w:after="0"/><w:numPr><w:ilvl w:val="0"/><w:numId w:val="2"/></w:numPr></w:pPr><w:r><w:rPr/><w:t xml:space="preserve">Verified TED talks</w:t></w:r></w:p><w:p><w:pPr><w:spacing w:after="0"/><w:numPr><w:ilvl w:val="0"/><w:numId w:val="2"/></w:numPr></w:pPr><w:r><w:rPr/><w:t xml:space="preserve">Counterarguments to TED talks</w:t></w:r></w:p><w:p><w:pPr><w:spacing w:after="0"/><w:numPr><w:ilvl w:val="0"/><w:numId w:val="2"/></w:numPr></w:pPr><w:r><w:rPr/><w:t xml:space="preserve">Biased TED talks</w:t></w:r></w:p><w:p><w:pPr><w:numPr><w:ilvl w:val="0"/><w:numId w:val="2"/></w:numPr></w:pPr><w:r><w:rPr/><w:t xml:space="preserve">Alternative perspectives on self-improvement</w:t></w:r></w:p><w:p><w:pPr><w:pStyle w:val="Heading1"/></w:pPr><w:bookmarkStart w:id="6" w:name="_Toc6"/><w:r><w:t>Report location:</w:t></w:r><w:bookmarkEnd w:id="6"/></w:p><w:p><w:hyperlink r:id="rId8" w:history="1"><w:r><w:rPr><w:color w:val="2980b9"/><w:u w:val="single"/></w:rPr><w:t xml:space="preserve">https://www.fullpicture.app/item/ce395eaf4d3ce33c0e4cd03d423b3e9a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C2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Q44y1f7k7/?spm_id_from=pageDriver&amp;vd_source=bcc071e66d737142bebef10bb27deaab" TargetMode="External"/><Relationship Id="rId8" Type="http://schemas.openxmlformats.org/officeDocument/2006/relationships/hyperlink" Target="https://www.fullpicture.app/item/ce395eaf4d3ce33c0e4cd03d423b3e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2023-02-23T05:58:33+01:00</dcterms:created>
  <dcterms:modified xsi:type="dcterms:W3CDTF">2023-02-23T05:58:33+01:00</dcterms:modified>
</cp:coreProperties>
</file>

<file path=docProps/custom.xml><?xml version="1.0" encoding="utf-8"?>
<Properties xmlns="http://schemas.openxmlformats.org/officeDocument/2006/custom-properties" xmlns:vt="http://schemas.openxmlformats.org/officeDocument/2006/docPropsVTypes"/>
</file>