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Holograms for your phone: How second screens could share 3D AR in 2021 - CNET</w:t>
      </w:r>
      <w:br/>
      <w:hyperlink r:id="rId7" w:history="1">
        <w:r>
          <w:rPr>
            <w:color w:val="2980b9"/>
            <w:u w:val="single"/>
          </w:rPr>
          <w:t xml:space="preserve">https://www.cnet.com/tech/mobile/holograms-for-your-phone-how-second-screens-could-share-3d-ar-in-2021/</w:t>
        </w:r>
      </w:hyperlink>
    </w:p>
    <w:p>
      <w:pPr>
        <w:pStyle w:val="Heading1"/>
      </w:pPr>
      <w:bookmarkStart w:id="2" w:name="_Toc2"/>
      <w:r>
        <w:t>Article summary:</w:t>
      </w:r>
      <w:bookmarkEnd w:id="2"/>
    </w:p>
    <w:p>
      <w:pPr>
        <w:jc w:val="both"/>
      </w:pPr>
      <w:r>
        <w:rPr/>
        <w:t xml:space="preserve">1. A company called "Ikin" is planning to release a holographic glasses-free technology called "Ryz" that will connect to phones and offer a way to share 3D images with others.</w:t>
      </w:r>
    </w:p>
    <w:p>
      <w:pPr>
        <w:jc w:val="both"/>
      </w:pPr>
      <w:r>
        <w:rPr/>
        <w:t xml:space="preserve">2. The device will combine a display, lens, and possibly its own co-processor, displaying glasses-free light field images that can even be seen in bright daylight.</w:t>
      </w:r>
    </w:p>
    <w:p>
      <w:pPr>
        <w:jc w:val="both"/>
      </w:pPr>
      <w:r>
        <w:rPr/>
        <w:t xml:space="preserve">3. The holographic images will be able to be controlled from some sort of finger control (or hand-tracking), with an ability to "feel" feedback, and the tech will use the ARCore and ARKit capabilities of phones to help project its images into the real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the upcoming product from the company “Ikin”. It provides sources for each claim made, which adds credibility to the article. However, there are some potential biases present in the article due to its promotional nature. For example, it does not explore any potential risks associated with using this technology or any counterarguments against it. Additionally, it does not provide any evidence for some of the claims made about the product's capabilities such as being able to recognize surfaces and occlude objects behind real ones. Furthermore, it does not present both sides equally as it focuses mainly on promoting the product rather than exploring any potential drawbacks or risks associated with it.</w:t>
      </w:r>
    </w:p>
    <w:p>
      <w:pPr>
        <w:pStyle w:val="Heading1"/>
      </w:pPr>
      <w:bookmarkStart w:id="5" w:name="_Toc5"/>
      <w:r>
        <w:t>Topics for further research:</w:t>
      </w:r>
      <w:bookmarkEnd w:id="5"/>
    </w:p>
    <w:p>
      <w:pPr>
        <w:spacing w:after="0"/>
        <w:numPr>
          <w:ilvl w:val="0"/>
          <w:numId w:val="2"/>
        </w:numPr>
      </w:pPr>
      <w:r>
        <w:rPr/>
        <w:t xml:space="preserve">Potential risks of augmented reality technology</w:t>
      </w:r>
    </w:p>
    <w:p>
      <w:pPr>
        <w:spacing w:after="0"/>
        <w:numPr>
          <w:ilvl w:val="0"/>
          <w:numId w:val="2"/>
        </w:numPr>
      </w:pPr>
      <w:r>
        <w:rPr/>
        <w:t xml:space="preserve">Augmented reality technology pros and cons</w:t>
      </w:r>
    </w:p>
    <w:p>
      <w:pPr>
        <w:spacing w:after="0"/>
        <w:numPr>
          <w:ilvl w:val="0"/>
          <w:numId w:val="2"/>
        </w:numPr>
      </w:pPr>
      <w:r>
        <w:rPr/>
        <w:t xml:space="preserve">Augmented reality technology applications</w:t>
      </w:r>
    </w:p>
    <w:p>
      <w:pPr>
        <w:spacing w:after="0"/>
        <w:numPr>
          <w:ilvl w:val="0"/>
          <w:numId w:val="2"/>
        </w:numPr>
      </w:pPr>
      <w:r>
        <w:rPr/>
        <w:t xml:space="preserve">Augmented reality technology security</w:t>
      </w:r>
    </w:p>
    <w:p>
      <w:pPr>
        <w:spacing w:after="0"/>
        <w:numPr>
          <w:ilvl w:val="0"/>
          <w:numId w:val="2"/>
        </w:numPr>
      </w:pPr>
      <w:r>
        <w:rPr/>
        <w:t xml:space="preserve">Augmented reality technology privacy</w:t>
      </w:r>
    </w:p>
    <w:p>
      <w:pPr>
        <w:numPr>
          <w:ilvl w:val="0"/>
          <w:numId w:val="2"/>
        </w:numPr>
      </w:pPr>
      <w:r>
        <w:rPr/>
        <w:t xml:space="preserve">Augmented reality technology ethical considerations</w:t>
      </w:r>
    </w:p>
    <w:p>
      <w:pPr>
        <w:pStyle w:val="Heading1"/>
      </w:pPr>
      <w:bookmarkStart w:id="6" w:name="_Toc6"/>
      <w:r>
        <w:t>Report location:</w:t>
      </w:r>
      <w:bookmarkEnd w:id="6"/>
    </w:p>
    <w:p>
      <w:hyperlink r:id="rId8" w:history="1">
        <w:r>
          <w:rPr>
            <w:color w:val="2980b9"/>
            <w:u w:val="single"/>
          </w:rPr>
          <w:t xml:space="preserve">https://www.fullpicture.app/item/ce83e8cfd5e355308e294ae4b9b94122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DB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et.com/tech/mobile/holograms-for-your-phone-how-second-screens-could-share-3d-ar-in-2021/" TargetMode="External"/><Relationship Id="rId8" Type="http://schemas.openxmlformats.org/officeDocument/2006/relationships/hyperlink" Target="https://www.fullpicture.app/item/ce83e8cfd5e355308e294ae4b9b941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2023-02-20T21:24:49+01:00</dcterms:created>
  <dcterms:modified xsi:type="dcterms:W3CDTF">2023-02-20T21:24:49+01:00</dcterms:modified>
</cp:coreProperties>
</file>

<file path=docProps/custom.xml><?xml version="1.0" encoding="utf-8"?>
<Properties xmlns="http://schemas.openxmlformats.org/officeDocument/2006/custom-properties" xmlns:vt="http://schemas.openxmlformats.org/officeDocument/2006/docPropsVTypes"/>
</file>