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Marcus Rashford: Manchester United boss Erik ten Hag confident forward will be fit for Newcastle trip | Football News | Sky Sports</w:t>
      </w:r>
      <w:br/>
      <w:hyperlink r:id="rId7" w:history="1">
        <w:r>
          <w:rPr>
            <w:color w:val="2980b9"/>
            <w:u w:val="single"/>
          </w:rPr>
          <w:t xml:space="preserve">https://www.skysports.com/football/news/11095/12846248/marcus-rashford-manchester-united-boss-erik-ten-hag-confident-forward-will-be-fit-for-newcastle-trip</w:t>
        </w:r>
      </w:hyperlink>
    </w:p>
    <w:p>
      <w:pPr>
        <w:pStyle w:val="Heading1"/>
      </w:pPr>
      <w:bookmarkStart w:id="2" w:name="_Toc2"/>
      <w:r>
        <w:t>Article summary:</w:t>
      </w:r>
      <w:bookmarkEnd w:id="2"/>
    </w:p>
    <w:p>
      <w:pPr>
        <w:jc w:val="both"/>
      </w:pPr>
      <w:r>
        <w:rPr/>
        <w:t xml:space="preserve">1. Manchester United forward Marcus Rashford is expected to be fit for Sunday's Premier League match against Newcastle.</w:t>
      </w:r>
    </w:p>
    <w:p>
      <w:pPr>
        <w:jc w:val="both"/>
      </w:pPr>
      <w:r>
        <w:rPr/>
        <w:t xml:space="preserve">2. Rashford missed England's recent Euro 2024 qualifiers due to an unspecified knock sustained in United's FA Cup quarter-final win over Fulham on March 19.</w:t>
      </w:r>
    </w:p>
    <w:p>
      <w:pPr>
        <w:jc w:val="both"/>
      </w:pPr>
      <w:r>
        <w:rPr/>
        <w:t xml:space="preserve">3. Discussions over a contract extension for Rashford are still in the early phase, with United aiming to make him one of their highest earners and the player expressing his preference to stay at Old Trafford.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Manchester United forward Marcus Rashford's potential availability for the upcoming Premier League match against Newcastle. The author cites United manager Erik ten Hag's confidence in Rashford's fitness, as well as his support for the player taking a break during England's recent Euro 2024 qualifiers. The article also briefly mentions contract negotiations between Rashford and United, with the club reportedly offering him a deal that would put him among their highest earners.</w:t>
      </w:r>
    </w:p>
    <w:p>
      <w:pPr>
        <w:jc w:val="both"/>
      </w:pPr>
      <w:r>
        <w:rPr/>
        <w:t xml:space="preserve"/>
      </w:r>
    </w:p>
    <w:p>
      <w:pPr>
        <w:jc w:val="both"/>
      </w:pPr>
      <w:r>
        <w:rPr/>
        <w:t xml:space="preserve">Overall, the article appears to be relatively balanced and factual, providing quotes from ten Hag and discussing both Rashford's injury status and contract negotiations. However, there are a few potential biases or missing points of consideration worth noting.</w:t>
      </w:r>
    </w:p>
    <w:p>
      <w:pPr>
        <w:jc w:val="both"/>
      </w:pPr>
      <w:r>
        <w:rPr/>
        <w:t xml:space="preserve"/>
      </w:r>
    </w:p>
    <w:p>
      <w:pPr>
        <w:jc w:val="both"/>
      </w:pPr>
      <w:r>
        <w:rPr/>
        <w:t xml:space="preserve">Firstly, while the article notes that Rashford withdrew from England's recent matches due to an unspecified knock sustained in United's FA Cup win over Fulham, it does not provide any further details on the nature or severity of the injury. This could be seen as a missing point of consideration, as readers may be interested in knowing more about how long Rashford is expected to be out or whether there are concerns about his long-term health.</w:t>
      </w:r>
    </w:p>
    <w:p>
      <w:pPr>
        <w:jc w:val="both"/>
      </w:pPr>
      <w:r>
        <w:rPr/>
        <w:t xml:space="preserve"/>
      </w:r>
    </w:p>
    <w:p>
      <w:pPr>
        <w:jc w:val="both"/>
      </w:pPr>
      <w:r>
        <w:rPr/>
        <w:t xml:space="preserve">Secondly, while ten Hag is quoted as saying that he supports Rashford taking a break during international duty, there is no mention of any criticism or controversy surrounding this decision. Some readers may feel that this presents a somewhat one-sided view of the situation.</w:t>
      </w:r>
    </w:p>
    <w:p>
      <w:pPr>
        <w:jc w:val="both"/>
      </w:pPr>
      <w:r>
        <w:rPr/>
        <w:t xml:space="preserve"/>
      </w:r>
    </w:p>
    <w:p>
      <w:pPr>
        <w:jc w:val="both"/>
      </w:pPr>
      <w:r>
        <w:rPr/>
        <w:t xml:space="preserve">Finally, while the article briefly mentions Paris Saint-Germain's reported interest in Rashford and his preference for staying at United, it does not explore any potential risks or downsides to either option. For example, some readers may wonder whether moving to PSG could harm Rashford's development or playing time, or whether staying at United could limit his chances of winning major trophies.</w:t>
      </w:r>
    </w:p>
    <w:p>
      <w:pPr>
        <w:jc w:val="both"/>
      </w:pPr>
      <w:r>
        <w:rPr/>
        <w:t xml:space="preserve"/>
      </w:r>
    </w:p>
    <w:p>
      <w:pPr>
        <w:jc w:val="both"/>
      </w:pPr>
      <w:r>
        <w:rPr/>
        <w:t xml:space="preserve">Overall, while there are some potential biases or missing points of consideration in this article, it generally provides a balanced and informative overview of Rashford's injury status and contract negotiations with Manchester United.</w:t>
      </w:r>
    </w:p>
    <w:p>
      <w:pPr>
        <w:pStyle w:val="Heading1"/>
      </w:pPr>
      <w:bookmarkStart w:id="5" w:name="_Toc5"/>
      <w:r>
        <w:t>Topics for further research:</w:t>
      </w:r>
      <w:bookmarkEnd w:id="5"/>
    </w:p>
    <w:p>
      <w:pPr>
        <w:spacing w:after="0"/>
        <w:numPr>
          <w:ilvl w:val="0"/>
          <w:numId w:val="2"/>
        </w:numPr>
      </w:pPr>
      <w:r>
        <w:rPr/>
        <w:t xml:space="preserve">Marcus Rashford injury update Fulham match
</w:t>
      </w:r>
    </w:p>
    <w:p>
      <w:pPr>
        <w:spacing w:after="0"/>
        <w:numPr>
          <w:ilvl w:val="0"/>
          <w:numId w:val="2"/>
        </w:numPr>
      </w:pPr>
      <w:r>
        <w:rPr/>
        <w:t xml:space="preserve">Severity of Marcus Rashford's injury
</w:t>
      </w:r>
    </w:p>
    <w:p>
      <w:pPr>
        <w:spacing w:after="0"/>
        <w:numPr>
          <w:ilvl w:val="0"/>
          <w:numId w:val="2"/>
        </w:numPr>
      </w:pPr>
      <w:r>
        <w:rPr/>
        <w:t xml:space="preserve">Controversy surrounding Rashford's decision to withdraw from England duty
</w:t>
      </w:r>
    </w:p>
    <w:p>
      <w:pPr>
        <w:spacing w:after="0"/>
        <w:numPr>
          <w:ilvl w:val="0"/>
          <w:numId w:val="2"/>
        </w:numPr>
      </w:pPr>
      <w:r>
        <w:rPr/>
        <w:t xml:space="preserve">Risks of moving to PSG for Marcus Rashford
</w:t>
      </w:r>
    </w:p>
    <w:p>
      <w:pPr>
        <w:spacing w:after="0"/>
        <w:numPr>
          <w:ilvl w:val="0"/>
          <w:numId w:val="2"/>
        </w:numPr>
      </w:pPr>
      <w:r>
        <w:rPr/>
        <w:t xml:space="preserve">Potential downsides of staying at Manchester United for Rashford
</w:t>
      </w:r>
    </w:p>
    <w:p>
      <w:pPr>
        <w:numPr>
          <w:ilvl w:val="0"/>
          <w:numId w:val="2"/>
        </w:numPr>
      </w:pPr>
      <w:r>
        <w:rPr/>
        <w:t xml:space="preserve">Marcus Rashford's long-term health concerns</w:t>
      </w:r>
    </w:p>
    <w:p>
      <w:pPr>
        <w:pStyle w:val="Heading1"/>
      </w:pPr>
      <w:bookmarkStart w:id="6" w:name="_Toc6"/>
      <w:r>
        <w:t>Report location:</w:t>
      </w:r>
      <w:bookmarkEnd w:id="6"/>
    </w:p>
    <w:p>
      <w:hyperlink r:id="rId8" w:history="1">
        <w:r>
          <w:rPr>
            <w:color w:val="2980b9"/>
            <w:u w:val="single"/>
          </w:rPr>
          <w:t xml:space="preserve">https://www.fullpicture.app/item/cf53d7664bd201c1d8aa675ff7ff1330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0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ysports.com/football/news/11095/12846248/marcus-rashford-manchester-united-boss-erik-ten-hag-confident-forward-will-be-fit-for-newcastle-trip" TargetMode="External"/><Relationship Id="rId8" Type="http://schemas.openxmlformats.org/officeDocument/2006/relationships/hyperlink" Target="https://www.fullpicture.app/item/cf53d7664bd201c1d8aa675ff7ff1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2024-01-06T00:10:51+01:00</dcterms:created>
  <dcterms:modified xsi:type="dcterms:W3CDTF">2024-01-06T00:10:51+01:00</dcterms:modified>
</cp:coreProperties>
</file>

<file path=docProps/custom.xml><?xml version="1.0" encoding="utf-8"?>
<Properties xmlns="http://schemas.openxmlformats.org/officeDocument/2006/custom-properties" xmlns:vt="http://schemas.openxmlformats.org/officeDocument/2006/docPropsVTypes"/>
</file>