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Cureus | Vitamin B12 Supplementation: Preventing Onset and Improving Prognosis of Depression | Article</w:t>
      </w:r>
      <w:br/>
      <w:hyperlink r:id="rId7" w:history="1">
        <w:r>
          <w:rPr>
            <w:color w:val="2980b9"/>
            <w:u w:val="single"/>
          </w:rPr>
          <w:t xml:space="preserve">https://www.cureus.com/articles/42615-vitamin-b12-supplementation-preventing-onset-and-improving-prognosis-of-depression</w:t>
        </w:r>
      </w:hyperlink>
    </w:p>
    <w:p>
      <w:pPr>
        <w:pStyle w:val="Heading1"/>
      </w:pPr>
      <w:bookmarkStart w:id="2" w:name="_Toc2"/>
      <w:r>
        <w:t>Article summary:</w:t>
      </w:r>
      <w:bookmarkEnd w:id="2"/>
    </w:p>
    <w:p>
      <w:pPr>
        <w:jc w:val="both"/>
      </w:pPr>
      <w:r>
        <w:rPr/>
        <w:t xml:space="preserve">1. Vitamin B12 is a water-soluble vitamin that is essential for proper neurological functioning and DNA synthesis.</w:t>
      </w:r>
    </w:p>
    <w:p>
      <w:pPr>
        <w:jc w:val="both"/>
      </w:pPr>
      <w:r>
        <w:rPr/>
        <w:t xml:space="preserve">2. Studies have shown that Vitamin B12 deficiency can lead to depression, cognitive decline, and other mental health disorders.</w:t>
      </w:r>
    </w:p>
    <w:p>
      <w:pPr>
        <w:jc w:val="both"/>
      </w:pPr>
      <w:r>
        <w:rPr/>
        <w:t xml:space="preserve">3. Supplementation of Vitamin B12 has been found to reduce the severity of depressive symptoms in some studies, but more research is needed to determine its efficacy in preventing and managing depression.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effects of Vitamin B12 supplementation on depression, with a review of 35 studies and articles from various sources. The article does provide evidence from multiple sources to support its claims, however there are some potential biases that should be noted. </w:t>
      </w:r>
    </w:p>
    <w:p>
      <w:pPr>
        <w:jc w:val="both"/>
      </w:pPr>
      <w:r>
        <w:rPr/>
        <w:t xml:space="preserve">First, the article does not explore any counterarguments or alternative explanations for the findings presented in the reviewed studies. This could lead to a one-sided reporting of the evidence which may not accurately reflect all aspects of the topic at hand. Additionally, some of the claims made in the article are unsupported by evidence or lack sufficient detail to be considered reliable. For example, while it is stated that higher Vitamin B12 levels can protect against brain atrophy, no evidence is provided to support this claim. </w:t>
      </w:r>
    </w:p>
    <w:p>
      <w:pPr>
        <w:jc w:val="both"/>
      </w:pPr>
      <w:r>
        <w:rPr/>
        <w:t xml:space="preserve">Furthermore, there are some points missing from consideration in this article such as possible risks associated with Vitamin B12 supplementation or potential side effects that could occur due to long-term use. Additionally, it should be noted that most of the studies reviewed were conducted on small sample populations which limits their generalizability and reliability when applied to larger populations. </w:t>
      </w:r>
    </w:p>
    <w:p>
      <w:pPr>
        <w:jc w:val="both"/>
      </w:pPr>
      <w:r>
        <w:rPr/>
        <w:t xml:space="preserve">In conclusion, while this article provides an overview of existing research on Vitamin B12 supplementation and depression, there are some potential biases present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Vitamin B12 supplementation risks</w:t>
      </w:r>
    </w:p>
    <w:p>
      <w:pPr>
        <w:spacing w:after="0"/>
        <w:numPr>
          <w:ilvl w:val="0"/>
          <w:numId w:val="2"/>
        </w:numPr>
      </w:pPr>
      <w:r>
        <w:rPr/>
        <w:t xml:space="preserve">Vitamin B12 supplementation side effects</w:t>
      </w:r>
    </w:p>
    <w:p>
      <w:pPr>
        <w:spacing w:after="0"/>
        <w:numPr>
          <w:ilvl w:val="0"/>
          <w:numId w:val="2"/>
        </w:numPr>
      </w:pPr>
      <w:r>
        <w:rPr/>
        <w:t xml:space="preserve">Vitamin B12 supplementation and brain atrophy</w:t>
      </w:r>
    </w:p>
    <w:p>
      <w:pPr>
        <w:spacing w:after="0"/>
        <w:numPr>
          <w:ilvl w:val="0"/>
          <w:numId w:val="2"/>
        </w:numPr>
      </w:pPr>
      <w:r>
        <w:rPr/>
        <w:t xml:space="preserve">Vitamin B12 supplementation and depression in larger populations</w:t>
      </w:r>
    </w:p>
    <w:p>
      <w:pPr>
        <w:spacing w:after="0"/>
        <w:numPr>
          <w:ilvl w:val="0"/>
          <w:numId w:val="2"/>
        </w:numPr>
      </w:pPr>
      <w:r>
        <w:rPr/>
        <w:t xml:space="preserve">Vitamin B12 supplementation and long-term use</w:t>
      </w:r>
    </w:p>
    <w:p>
      <w:pPr>
        <w:numPr>
          <w:ilvl w:val="0"/>
          <w:numId w:val="2"/>
        </w:numPr>
      </w:pPr>
      <w:r>
        <w:rPr/>
        <w:t xml:space="preserve">Vitamin B12 supplementation and alternative explanations</w:t>
      </w:r>
    </w:p>
    <w:p>
      <w:pPr>
        <w:pStyle w:val="Heading1"/>
      </w:pPr>
      <w:bookmarkStart w:id="6" w:name="_Toc6"/>
      <w:r>
        <w:t>Report location:</w:t>
      </w:r>
      <w:bookmarkEnd w:id="6"/>
    </w:p>
    <w:p>
      <w:hyperlink r:id="rId8" w:history="1">
        <w:r>
          <w:rPr>
            <w:color w:val="2980b9"/>
            <w:u w:val="single"/>
          </w:rPr>
          <w:t xml:space="preserve">https://www.fullpicture.app/item/d03b444e8f9eaee8437b8285ae6b99da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21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ureus.com/articles/42615-vitamin-b12-supplementation-preventing-onset-and-improving-prognosis-of-depression" TargetMode="External"/><Relationship Id="rId8" Type="http://schemas.openxmlformats.org/officeDocument/2006/relationships/hyperlink" Target="https://www.fullpicture.app/item/d03b444e8f9eaee8437b8285ae6b99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2023-02-20T08:33:53+01:00</dcterms:created>
  <dcterms:modified xsi:type="dcterms:W3CDTF">2023-02-20T08:33:53+01:00</dcterms:modified>
</cp:coreProperties>
</file>

<file path=docProps/custom.xml><?xml version="1.0" encoding="utf-8"?>
<Properties xmlns="http://schemas.openxmlformats.org/officeDocument/2006/custom-properties" xmlns:vt="http://schemas.openxmlformats.org/officeDocument/2006/docPropsVTypes"/>
</file>