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¿Qué programas utilizar para la edición de un plano de instalaciones eléctricas ?</w:t>
      </w:r>
      <w:br/>
      <w:hyperlink r:id="rId7" w:history="1">
        <w:r>
          <w:rPr>
            <w:color w:val="2980b9"/>
            <w:u w:val="single"/>
          </w:rPr>
          <w:t xml:space="preserve">https://www.certicalia.com/blog/programas-para-hacer-esquemas-electricos</w:t>
        </w:r>
      </w:hyperlink>
    </w:p>
    <w:p>
      <w:pPr>
        <w:pStyle w:val="Heading1"/>
      </w:pPr>
      <w:bookmarkStart w:id="2" w:name="_Toc2"/>
      <w:r>
        <w:t>Article summary:</w:t>
      </w:r>
      <w:bookmarkEnd w:id="2"/>
    </w:p>
    <w:p>
      <w:pPr>
        <w:jc w:val="both"/>
      </w:pPr>
      <w:r>
        <w:rPr/>
        <w:t xml:space="preserve">1. Existen una gran variedad de programas y aplicaciones informáticas para la edición de planos de instalaciones eléctricas.</w:t>
      </w:r>
    </w:p>
    <w:p>
      <w:pPr>
        <w:jc w:val="both"/>
      </w:pPr>
      <w:r>
        <w:rPr/>
        <w:t xml:space="preserve">2. Algunos de estos programas son especializados, altamente desarrollados y técnicamente avanzados, como AutoCAD eléctrico.</w:t>
      </w:r>
    </w:p>
    <w:p>
      <w:pPr>
        <w:jc w:val="both"/>
      </w:pPr>
      <w:r>
        <w:rPr/>
        <w:t xml:space="preserve">3. Estos programas garantizan el cumplimiento de las normativas y reglamentos vigentes en la elaboración de proyectos eléctricos.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información útil sobre los programas informáticos disponibles para la edición de planos de instalaciones eléctricas. Sin embargo, el artículo parece estar sesgado hacia la promoción de ciertos programas, como AGIT y AutoCAD eléctrico de AUTODESK, sin explorar otras opciones disponibles en el mercado. Además, aunque se mencionan las normativas y reglamentos vigentes que deben cumplirse en los proyectos eléctricos, no se proporciona suficiente evidencia o detalles sobre cómo estos programas garantizan el cumplimiento de estas regulaciones.</w:t>
      </w:r>
    </w:p>
    <w:p>
      <w:pPr>
        <w:jc w:val="both"/>
      </w:pPr>
      <w:r>
        <w:rPr/>
        <w:t xml:space="preserve"/>
      </w:r>
    </w:p>
    <w:p>
      <w:pPr>
        <w:jc w:val="both"/>
      </w:pPr>
      <w:r>
        <w:rPr/>
        <w:t xml:space="preserve">El artículo también carece de una discusión más amplia sobre los posibles riesgos asociados con la edición de planos de instalaciones eléctricas y cómo estos programas pueden ayudar a mitigarlos. Además, no se presentan contraargumentos o puntos de vista alternativos que podrían ser relevantes para los lectores interesados en este tema.</w:t>
      </w:r>
    </w:p>
    <w:p>
      <w:pPr>
        <w:jc w:val="both"/>
      </w:pPr>
      <w:r>
        <w:rPr/>
        <w:t xml:space="preserve"/>
      </w:r>
    </w:p>
    <w:p>
      <w:pPr>
        <w:jc w:val="both"/>
      </w:pPr>
      <w:r>
        <w:rPr/>
        <w:t xml:space="preserve">En general, aunque el artículo proporciona información útil sobre algunos programas informáticos disponibles para la edición de planos eléctricos, su sesgo hacia ciertas opciones y falta de discusión más amplia limitan su utilidad para los lectores interesados en este tema.</w:t>
      </w:r>
    </w:p>
    <w:p>
      <w:pPr>
        <w:pStyle w:val="Heading1"/>
      </w:pPr>
      <w:bookmarkStart w:id="5" w:name="_Toc5"/>
      <w:r>
        <w:t>Topics for further research:</w:t>
      </w:r>
      <w:bookmarkEnd w:id="5"/>
    </w:p>
    <w:p>
      <w:pPr>
        <w:spacing w:after="0"/>
        <w:numPr>
          <w:ilvl w:val="0"/>
          <w:numId w:val="2"/>
        </w:numPr>
      </w:pPr>
      <w:r>
        <w:rPr/>
        <w:t xml:space="preserve">Riesgos asociados con la edición de planos eléctricos y cómo mitigarlos
</w:t>
      </w:r>
    </w:p>
    <w:p>
      <w:pPr>
        <w:spacing w:after="0"/>
        <w:numPr>
          <w:ilvl w:val="0"/>
          <w:numId w:val="2"/>
        </w:numPr>
      </w:pPr>
      <w:r>
        <w:rPr/>
        <w:t xml:space="preserve">Alternativas a AGIT y AutoCAD eléctrico de AUTODESK para la edición de planos eléctricos
</w:t>
      </w:r>
    </w:p>
    <w:p>
      <w:pPr>
        <w:spacing w:after="0"/>
        <w:numPr>
          <w:ilvl w:val="0"/>
          <w:numId w:val="2"/>
        </w:numPr>
      </w:pPr>
      <w:r>
        <w:rPr/>
        <w:t xml:space="preserve">Cómo los programas informáticos garantizan el cumplimiento de las regulaciones eléctricas en los proyectos
</w:t>
      </w:r>
    </w:p>
    <w:p>
      <w:pPr>
        <w:spacing w:after="0"/>
        <w:numPr>
          <w:ilvl w:val="0"/>
          <w:numId w:val="2"/>
        </w:numPr>
      </w:pPr>
      <w:r>
        <w:rPr/>
        <w:t xml:space="preserve">Normativas y reglamentos eléctricos vigentes en la edición de planos de instalaciones eléctricas
</w:t>
      </w:r>
    </w:p>
    <w:p>
      <w:pPr>
        <w:spacing w:after="0"/>
        <w:numPr>
          <w:ilvl w:val="0"/>
          <w:numId w:val="2"/>
        </w:numPr>
      </w:pPr>
      <w:r>
        <w:rPr/>
        <w:t xml:space="preserve">Mejores prácticas para la edición de planos eléctricos y prevención de errores
</w:t>
      </w:r>
    </w:p>
    <w:p>
      <w:pPr>
        <w:numPr>
          <w:ilvl w:val="0"/>
          <w:numId w:val="2"/>
        </w:numPr>
      </w:pPr>
      <w:r>
        <w:rPr/>
        <w:t xml:space="preserve">Cómo los programas informáticos pueden mejorar la eficiencia y precisión en la edición de planos eléctricos</w:t>
      </w:r>
    </w:p>
    <w:p>
      <w:pPr>
        <w:pStyle w:val="Heading1"/>
      </w:pPr>
      <w:bookmarkStart w:id="6" w:name="_Toc6"/>
      <w:r>
        <w:t>Report location:</w:t>
      </w:r>
      <w:bookmarkEnd w:id="6"/>
    </w:p>
    <w:p>
      <w:hyperlink r:id="rId8" w:history="1">
        <w:r>
          <w:rPr>
            <w:color w:val="2980b9"/>
            <w:u w:val="single"/>
          </w:rPr>
          <w:t xml:space="preserve">https://www.fullpicture.app/item/d088ebd87c53c115cc925bcb6a70841f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2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rticalia.com/blog/programas-para-hacer-esquemas-electricos" TargetMode="External"/><Relationship Id="rId8" Type="http://schemas.openxmlformats.org/officeDocument/2006/relationships/hyperlink" Target="https://www.fullpicture.app/item/d088ebd87c53c115cc925bcb6a708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2024-01-18T15:52:25+01:00</dcterms:created>
  <dcterms:modified xsi:type="dcterms:W3CDTF">2024-01-18T15:52:25+01:00</dcterms:modified>
</cp:coreProperties>
</file>

<file path=docProps/custom.xml><?xml version="1.0" encoding="utf-8"?>
<Properties xmlns="http://schemas.openxmlformats.org/officeDocument/2006/custom-properties" xmlns:vt="http://schemas.openxmlformats.org/officeDocument/2006/docPropsVTypes"/>
</file>