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朱鸾AI助手</w:t>
      </w:r>
      <w:br/>
      <w:hyperlink r:id="rId7" w:history="1">
        <w:r>
          <w:rPr>
            <w:color w:val="2980b9"/>
            <w:u w:val="single"/>
          </w:rPr>
          <w:t xml:space="preserve">http://wenzhang.zhuluan.com/zh-cn/</w:t>
        </w:r>
      </w:hyperlink>
    </w:p>
    <w:p>
      <w:pPr>
        <w:pStyle w:val="Heading1"/>
      </w:pPr>
      <w:bookmarkStart w:id="2" w:name="_Toc2"/>
      <w:r>
        <w:t>Article summary:</w:t>
      </w:r>
      <w:bookmarkEnd w:id="2"/>
    </w:p>
    <w:p>
      <w:pPr>
        <w:jc w:val="both"/>
      </w:pPr>
      <w:r>
        <w:rPr/>
        <w:t xml:space="preserve">1. A new AI assistant called Zhu Luan is available for 99 yuan, with no time or usage limits.</w:t>
      </w:r>
    </w:p>
    <w:p>
      <w:pPr>
        <w:jc w:val="both"/>
      </w:pPr>
      <w:r>
        <w:rPr/>
        <w:t xml:space="preserve">2. The current active visitors are 1,384 and the number of visitors today is 18,175.</w:t>
      </w:r>
    </w:p>
    <w:p>
      <w:pPr>
        <w:jc w:val="both"/>
      </w:pPr>
      <w:r>
        <w:rPr/>
        <w:t xml:space="preserve">3. Customers can contact customer service via the KuaisouCEO onWeChat to activate the service.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factual information about a new AI assistant called Zhu Luan and its pricing structure. It also provides accurate data regarding the current active visitors and the number of visitors today. Furthermore, it provides clear instructions on how customers can contact customer service in order to activate the service. </w:t>
      </w:r>
    </w:p>
    <w:p>
      <w:pPr>
        <w:jc w:val="both"/>
      </w:pPr>
      <w:r>
        <w:rPr/>
        <w:t xml:space="preserve">However, there are some potential biases that should be noted in this article. For example, there is no mention of any potential risks associated with using this AI assistant or any other possible alternatives that may be available on the market. Additionally, there is no discussion of any potential drawbacks or limitations associated with using this AI assistant which could lead readers to believe that it is a perfect solution without considering any other options. Finally, there is no mention of any customer reviews or feedback which could provide further insight into how effective this AI assistant actually is in practice.</w:t>
      </w:r>
    </w:p>
    <w:p>
      <w:pPr>
        <w:pStyle w:val="Heading1"/>
      </w:pPr>
      <w:bookmarkStart w:id="5" w:name="_Toc5"/>
      <w:r>
        <w:t>Topics for further research:</w:t>
      </w:r>
      <w:bookmarkEnd w:id="5"/>
    </w:p>
    <w:p>
      <w:pPr>
        <w:spacing w:after="0"/>
        <w:numPr>
          <w:ilvl w:val="0"/>
          <w:numId w:val="2"/>
        </w:numPr>
      </w:pPr>
      <w:r>
        <w:rPr/>
        <w:t xml:space="preserve">AI assistant risks</w:t>
      </w:r>
    </w:p>
    <w:p>
      <w:pPr>
        <w:spacing w:after="0"/>
        <w:numPr>
          <w:ilvl w:val="0"/>
          <w:numId w:val="2"/>
        </w:numPr>
      </w:pPr>
      <w:r>
        <w:rPr/>
        <w:t xml:space="preserve">AI assistant alternatives</w:t>
      </w:r>
    </w:p>
    <w:p>
      <w:pPr>
        <w:spacing w:after="0"/>
        <w:numPr>
          <w:ilvl w:val="0"/>
          <w:numId w:val="2"/>
        </w:numPr>
      </w:pPr>
      <w:r>
        <w:rPr/>
        <w:t xml:space="preserve">AI assistant drawbacks</w:t>
      </w:r>
    </w:p>
    <w:p>
      <w:pPr>
        <w:spacing w:after="0"/>
        <w:numPr>
          <w:ilvl w:val="0"/>
          <w:numId w:val="2"/>
        </w:numPr>
      </w:pPr>
      <w:r>
        <w:rPr/>
        <w:t xml:space="preserve">AI assistant limitations</w:t>
      </w:r>
    </w:p>
    <w:p>
      <w:pPr>
        <w:spacing w:after="0"/>
        <w:numPr>
          <w:ilvl w:val="0"/>
          <w:numId w:val="2"/>
        </w:numPr>
      </w:pPr>
      <w:r>
        <w:rPr/>
        <w:t xml:space="preserve">AI assistant customer reviews</w:t>
      </w:r>
    </w:p>
    <w:p>
      <w:pPr>
        <w:numPr>
          <w:ilvl w:val="0"/>
          <w:numId w:val="2"/>
        </w:numPr>
      </w:pPr>
      <w:r>
        <w:rPr/>
        <w:t xml:space="preserve">AI assistant customer feedback</w:t>
      </w:r>
    </w:p>
    <w:p>
      <w:pPr>
        <w:pStyle w:val="Heading1"/>
      </w:pPr>
      <w:bookmarkStart w:id="6" w:name="_Toc6"/>
      <w:r>
        <w:t>Report location:</w:t>
      </w:r>
      <w:bookmarkEnd w:id="6"/>
    </w:p>
    <w:p>
      <w:hyperlink r:id="rId8" w:history="1">
        <w:r>
          <w:rPr>
            <w:color w:val="2980b9"/>
            <w:u w:val="single"/>
          </w:rPr>
          <w:t xml:space="preserve">https://www.fullpicture.app/item/d0fcdbaff1bfd66da5dfc9cdd2799fd8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A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nzhang.zhuluan.com/zh-cn/" TargetMode="External"/><Relationship Id="rId8" Type="http://schemas.openxmlformats.org/officeDocument/2006/relationships/hyperlink" Target="https://www.fullpicture.app/item/d0fcdbaff1bfd66da5dfc9cdd2799f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2023-03-03T14:53:44+01:00</dcterms:created>
  <dcterms:modified xsi:type="dcterms:W3CDTF">2023-03-03T14:53:44+01:00</dcterms:modified>
</cp:coreProperties>
</file>

<file path=docProps/custom.xml><?xml version="1.0" encoding="utf-8"?>
<Properties xmlns="http://schemas.openxmlformats.org/officeDocument/2006/custom-properties" xmlns:vt="http://schemas.openxmlformats.org/officeDocument/2006/docPropsVTypes"/>
</file>