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Did Jesus Exist?</w:t>
      </w:r>
      <w:br/>
      <w:hyperlink r:id="rId7" w:history="1">
        <w:r>
          <w:rPr>
            <w:color w:val="2980b9"/>
            <w:u w:val="single"/>
          </w:rPr>
          <w:t xml:space="preserve">https://historyforatheists.com/2017/05/did-jesus-exist-the-jesus-myth-theory-again/</w:t>
        </w:r>
      </w:hyperlink>
    </w:p>
    <w:p>
      <w:pPr>
        <w:pStyle w:val="Heading1"/>
      </w:pPr>
      <w:bookmarkStart w:id="2" w:name="_Toc2"/>
      <w:r>
        <w:t>Article summary:</w:t>
      </w:r>
      <w:bookmarkEnd w:id="2"/>
    </w:p>
    <w:p>
      <w:pPr>
        <w:jc w:val="both"/>
      </w:pPr>
      <w:r>
        <w:rPr/>
        <w:t xml:space="preserve">1. The consensus of scholars, including non-Christian scholars, is that a historical Jesus most likely existed and the later stories about “Jesus Christ” were told about him.</w:t>
      </w:r>
    </w:p>
    <w:p>
      <w:pPr>
        <w:jc w:val="both"/>
      </w:pPr>
      <w:r>
        <w:rPr/>
        <w:t xml:space="preserve">2. The idea that there was no such historical person at all and that “Jesus Christ” was a purely mythical figure has been posited in one form or another since the eighteenth century, but is not taken seriously by anyone but a tiny handful of fringe scholars and amateurs.</w:t>
      </w:r>
    </w:p>
    <w:p>
      <w:pPr>
        <w:jc w:val="both"/>
      </w:pPr>
      <w:r>
        <w:rPr/>
        <w:t xml:space="preserve">3. Despite this, the Jesus Myth thesis is accepted by remarkable number of New Atheists, including Jerry Coyne and PZ Myers, and is regarded with favour by Richard Dawkins and Sam Harris.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scholarly consensus on the existence of a historical Jesus as well as some of the arguments for a mythic origin for Jesus. The article does provide some evidence to support its claims, such as citing Sir James Frazer's influential comparative religion study The Golden Bough (1890). However, it fails to provide any counterarguments or evidence against its claims. Additionally, it does not explore any potential risks associated with accepting the scholarly consensus on the existence of a historical Jesus. Furthermore, it does not present both sides equally; instead it focuses solely on why the mythicist thesis is not accepted by scholars while failing to address any potential merits or arguments in favor of it. As such, this article should be read with caution as it may be biased towards one side of the argument without providing sufficient evidence or exploring other perspectives.</w:t>
      </w:r>
    </w:p>
    <w:p>
      <w:pPr>
        <w:pStyle w:val="Heading1"/>
      </w:pPr>
      <w:bookmarkStart w:id="5" w:name="_Toc5"/>
      <w:r>
        <w:t>Topics for further research:</w:t>
      </w:r>
      <w:bookmarkEnd w:id="5"/>
    </w:p>
    <w:p>
      <w:pPr>
        <w:spacing w:after="0"/>
        <w:numPr>
          <w:ilvl w:val="0"/>
          <w:numId w:val="2"/>
        </w:numPr>
      </w:pPr>
      <w:r>
        <w:rPr/>
        <w:t xml:space="preserve">Arguments for a mythic origin of Jesus</w:t>
      </w:r>
    </w:p>
    <w:p>
      <w:pPr>
        <w:spacing w:after="0"/>
        <w:numPr>
          <w:ilvl w:val="0"/>
          <w:numId w:val="2"/>
        </w:numPr>
      </w:pPr>
      <w:r>
        <w:rPr/>
        <w:t xml:space="preserve">Risks associated with accepting the scholarly consensus on Jesus</w:t>
      </w:r>
    </w:p>
    <w:p>
      <w:pPr>
        <w:spacing w:after="0"/>
        <w:numPr>
          <w:ilvl w:val="0"/>
          <w:numId w:val="2"/>
        </w:numPr>
      </w:pPr>
      <w:r>
        <w:rPr/>
        <w:t xml:space="preserve">Counterarguments to the scholarly consensus on Jesus</w:t>
      </w:r>
    </w:p>
    <w:p>
      <w:pPr>
        <w:spacing w:after="0"/>
        <w:numPr>
          <w:ilvl w:val="0"/>
          <w:numId w:val="2"/>
        </w:numPr>
      </w:pPr>
      <w:r>
        <w:rPr/>
        <w:t xml:space="preserve">Evidence for a historical Jesus</w:t>
      </w:r>
    </w:p>
    <w:p>
      <w:pPr>
        <w:spacing w:after="0"/>
        <w:numPr>
          <w:ilvl w:val="0"/>
          <w:numId w:val="2"/>
        </w:numPr>
      </w:pPr>
      <w:r>
        <w:rPr/>
        <w:t xml:space="preserve">Evidence against a historical Jesus</w:t>
      </w:r>
    </w:p>
    <w:p>
      <w:pPr>
        <w:numPr>
          <w:ilvl w:val="0"/>
          <w:numId w:val="2"/>
        </w:numPr>
      </w:pPr>
      <w:r>
        <w:rPr/>
        <w:t xml:space="preserve">Comparative religion studies on Jesus</w:t>
      </w:r>
    </w:p>
    <w:p>
      <w:pPr>
        <w:pStyle w:val="Heading1"/>
      </w:pPr>
      <w:bookmarkStart w:id="6" w:name="_Toc6"/>
      <w:r>
        <w:t>Report location:</w:t>
      </w:r>
      <w:bookmarkEnd w:id="6"/>
    </w:p>
    <w:p>
      <w:hyperlink r:id="rId8" w:history="1">
        <w:r>
          <w:rPr>
            <w:color w:val="2980b9"/>
            <w:u w:val="single"/>
          </w:rPr>
          <w:t xml:space="preserve">https://www.fullpicture.app/item/d2db4e98ce146d3ee1f0bf6759e9546e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2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17/05/did-jesus-exist-the-jesus-myth-theory-again/" TargetMode="External"/><Relationship Id="rId8" Type="http://schemas.openxmlformats.org/officeDocument/2006/relationships/hyperlink" Target="https://www.fullpicture.app/item/d2db4e98ce146d3ee1f0bf6759e954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2023-02-21T15:03:58+01:00</dcterms:created>
  <dcterms:modified xsi:type="dcterms:W3CDTF">2023-02-21T15:03:58+01:00</dcterms:modified>
</cp:coreProperties>
</file>

<file path=docProps/custom.xml><?xml version="1.0" encoding="utf-8"?>
<Properties xmlns="http://schemas.openxmlformats.org/officeDocument/2006/custom-properties" xmlns:vt="http://schemas.openxmlformats.org/officeDocument/2006/docPropsVTypes"/>
</file>