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ChatGPT, Microsoft e Google: sua vida na internet vai mudar? - TecMundo</w:t>
      </w:r>
      <w:br/>
      <w:hyperlink r:id="rId7" w:history="1">
        <w:r>
          <w:rPr>
            <w:color w:val="2980b9"/>
            <w:u w:val="single"/>
          </w:rPr>
          <w:t xml:space="preserve">https://www.tecmundo.com.br/the-brief/261958-chatgpt-microsoft-google-vida-internet-mudar.htm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ChatGPT, criado pela startup OpenAI, está causando uma rivalidade entre as big techs, em especial o Google, devido à sua capacidade impressionante de conversar com usuários e gerar textos.</w:t>
      </w:r>
    </w:p>
    <w:p>
      <w:pPr>
        <w:jc w:val="both"/>
      </w:pPr>
      <w:r>
        <w:rPr/>
        <w:t xml:space="preserve">2. A Microsoft anunciou a integração do ChatGPT em todas as suas soluções e o Google está adicionando funções generativas às ferramentas do Workspace para concorrer com o chatbot.</w:t>
      </w:r>
    </w:p>
    <w:p>
      <w:pPr>
        <w:jc w:val="both"/>
      </w:pPr>
      <w:r>
        <w:rPr/>
        <w:t xml:space="preserve">3. A implantação dessas IAs nos principais mecanismos de busca pode mudar a forma como consumimos informação e como ela seria gerada, mas ainda é cedo para prever se haverá impacto positivo ou negativo para as buscas utilizando mecanismos convencionais.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"ChatGPT, Microsoft e Google: sua vida na internet vai mudar?" do TecMundo apresenta uma visão geral sobre a tecnologia de chatbots baseados em inteligência artificial (IA) e como eles podem afetar a forma como interagimos com a internet. O texto destaca o ChatGPT, criado pela startup OpenAI, que tem chamado a atenção das grandes empresas de tecnologia, como Microsoft e Google.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fornece informações detalhadas sobre o funcionamento do ChatGPT e outras iniciativas de IA desenvolvidas pelo Google, como BERT, LaMDA, MuM e Bard. No entanto, o texto parece ter um viés promocional em relação ao ChatGPT e à OpenAI, destacando suas capacidades impressionantes sem mencionar possíveis limitações ou desafios éticos associados ao uso de chatbots baseados em 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adequadamente os possíveis impactos dessas tecnologias na indústria de SEO e na produção de conteúdo online. Embora seja mencionado que as IAs podem ser usadas para tarefas simples como pesquisa de palavras-chave e criação de títulos automáticos em SEO, não há uma discussão mais profunda sobre como essas tecnologias podem afetar a qualidade do conteúdo gerado por humanos ou aumentar o risco de plágio.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ausente no artigo é uma análise crítica dos possíveis riscos associados ao uso generalizado de chatbots baseados em IA. Embora seja mencionado que essas tecnologias têm falhas, como respostas inconsistentes e geração de informação falsa rapidamente, não há uma discussão mais ampla sobre os possíveis impactos sociais e econômicos da automação da comunicação humana.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forneça informações úteis sobre as iniciativas de IA desenvolvidas pelo Google e pela OpenAI, ele parece ter um viés promocional em relação ao ChatGPT e não explora adequadamente os possíveis impactos dessas tecnologias na indústria de SEO e na produção de conteúdo online. Além disso, o texto não aborda adequadamente os possíveis riscos associados ao uso generalizado de chatbots baseados em 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a automação da comunicação humana pode afetar a economia e o mercado de trabalho?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limitações éticas associadas ao uso de chatbots baseados em IA?
</w:t>
      </w:r>
    </w:p>
    <w:p>
      <w:pPr>
        <w:spacing w:after="0"/>
        <w:numPr>
          <w:ilvl w:val="0"/>
          <w:numId w:val="2"/>
        </w:numPr>
      </w:pPr>
      <w:r>
        <w:rPr/>
        <w:t xml:space="preserve">Como as IAs podem afetar a qualidade do conteúdo gerado por humanos e aumentar o risco de plágio?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implicações legais do uso de chatbots baseados em IA na indústria de SEO?
</w:t>
      </w:r>
    </w:p>
    <w:p>
      <w:pPr>
        <w:spacing w:after="0"/>
        <w:numPr>
          <w:ilvl w:val="0"/>
          <w:numId w:val="2"/>
        </w:numPr>
      </w:pPr>
      <w:r>
        <w:rPr/>
        <w:t xml:space="preserve">Como as IAs podem afetar a privacidade e a segurança dos usuários da internet?
</w:t>
      </w:r>
    </w:p>
    <w:p>
      <w:pPr>
        <w:numPr>
          <w:ilvl w:val="0"/>
          <w:numId w:val="2"/>
        </w:numPr>
      </w:pPr>
      <w:r>
        <w:rPr/>
        <w:t xml:space="preserve">Quais são as possíveis consequências sociais da automação da comunicação humana?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https://www.fullpicture.app/item/d35561149de23716518812a3c86245a2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A49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cmundo.com.br/the-brief/261958-chatgpt-microsoft-google-vida-internet-mudar.htm" TargetMode="External"/><Relationship Id="rId8" Type="http://schemas.openxmlformats.org/officeDocument/2006/relationships/hyperlink" Target="https://www.fullpicture.app/item/d35561149de23716518812a3c86245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2024-01-11T02:26:35+01:00</dcterms:created>
  <dcterms:modified xsi:type="dcterms:W3CDTF">2024-01-11T02:26:35+01:00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