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behavior random permutation model to identify displacement grooming in ungulates | Current Zoology | Oxford Academic</w:t>
      </w:r>
      <w:br/>
      <w:hyperlink r:id="rId7" w:history="1">
        <w:r>
          <w:rPr>
            <w:color w:val="2980b9"/>
            <w:u w:val="single"/>
          </w:rPr>
          <w:t xml:space="preserve">https://academic.oup.com/cz/advance-article/doi/10.1093/cz/zoac035/6585913?login=false</w:t>
        </w:r>
      </w:hyperlink>
    </w:p>
    <w:p>
      <w:pPr>
        <w:pStyle w:val="Heading1"/>
      </w:pPr>
      <w:bookmarkStart w:id="2" w:name="_Toc2"/>
      <w:r>
        <w:t>Article summary:</w:t>
      </w:r>
      <w:bookmarkEnd w:id="2"/>
    </w:p>
    <w:p>
      <w:pPr>
        <w:jc w:val="both"/>
      </w:pPr>
      <w:r>
        <w:rPr/>
        <w:t xml:space="preserve">1. This article discusses the use of a behavior random permutation model to identify displacement grooming in ungulates.</w:t>
      </w:r>
    </w:p>
    <w:p>
      <w:pPr>
        <w:jc w:val="both"/>
      </w:pPr>
      <w:r>
        <w:rPr/>
        <w:t xml:space="preserve">2. The authors of the article are Yunchao Luo, Lin Wang, Le Yang, Xiao-Fen Li, Patrick Anselme, Xinxin Wang, Xingjun Tian and Zhongqiu Li.</w:t>
      </w:r>
    </w:p>
    <w:p>
      <w:pPr>
        <w:jc w:val="both"/>
      </w:pPr>
      <w:r>
        <w:rPr/>
        <w:t xml:space="preserve">3. The article was received on 07 December 2021 and revised on 29 April 2022 before being corrected and typeset on 20 July 2022.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generally high. The authors are all experts in their respective fields and have provided detailed information about their qualifications and affiliations. Furthermore, the article has been through a rigorous peer review process before being published in Current Zoology - an established academic journal with a good reputation for publishing quality research papers. </w:t>
      </w:r>
    </w:p>
    <w:p>
      <w:pPr>
        <w:jc w:val="both"/>
      </w:pPr>
      <w:r>
        <w:rPr/>
        <w:t xml:space="preserve">The potential biases of the article are minimal as it is based on scientific evidence and research methods that have been tested and verified by experts in the field. There is no one-sided reporting or unsupported claims as all claims made are backed up by evidence from reliable sources. Additionally, there is no promotional content or partiality as the authors present both sides of the argument equally without favouring one over the other. </w:t>
      </w:r>
    </w:p>
    <w:p>
      <w:pPr>
        <w:jc w:val="both"/>
      </w:pPr>
      <w:r>
        <w:rPr/>
        <w:t xml:space="preserve">The only potential issue with this article is that it does not explore any counterarguments to its findings or consider any possible risks associated with using a behavior random permutation model to identify displacement grooming in ungulates. However, this does not detract from its overall trustworthiness and reliability as it provides an accurate overview of current research into displacement grooming in ungulates using a behavior random permutation model.</w:t>
      </w:r>
    </w:p>
    <w:p>
      <w:pPr>
        <w:pStyle w:val="Heading1"/>
      </w:pPr>
      <w:bookmarkStart w:id="5" w:name="_Toc5"/>
      <w:r>
        <w:t>Topics for further research:</w:t>
      </w:r>
      <w:bookmarkEnd w:id="5"/>
    </w:p>
    <w:p>
      <w:pPr>
        <w:spacing w:after="0"/>
        <w:numPr>
          <w:ilvl w:val="0"/>
          <w:numId w:val="2"/>
        </w:numPr>
      </w:pPr>
      <w:r>
        <w:rPr/>
        <w:t xml:space="preserve">Displacement grooming in ungulates</w:t>
      </w:r>
    </w:p>
    <w:p>
      <w:pPr>
        <w:spacing w:after="0"/>
        <w:numPr>
          <w:ilvl w:val="0"/>
          <w:numId w:val="2"/>
        </w:numPr>
      </w:pPr>
      <w:r>
        <w:rPr/>
        <w:t xml:space="preserve">Potential risks of behavior random permutation model</w:t>
      </w:r>
    </w:p>
    <w:p>
      <w:pPr>
        <w:spacing w:after="0"/>
        <w:numPr>
          <w:ilvl w:val="0"/>
          <w:numId w:val="2"/>
        </w:numPr>
      </w:pPr>
      <w:r>
        <w:rPr/>
        <w:t xml:space="preserve">Ungulate behavior research</w:t>
      </w:r>
    </w:p>
    <w:p>
      <w:pPr>
        <w:spacing w:after="0"/>
        <w:numPr>
          <w:ilvl w:val="0"/>
          <w:numId w:val="2"/>
        </w:numPr>
      </w:pPr>
      <w:r>
        <w:rPr/>
        <w:t xml:space="preserve">Counterarguments to displacement grooming</w:t>
      </w:r>
    </w:p>
    <w:p>
      <w:pPr>
        <w:spacing w:after="0"/>
        <w:numPr>
          <w:ilvl w:val="0"/>
          <w:numId w:val="2"/>
        </w:numPr>
      </w:pPr>
      <w:r>
        <w:rPr/>
        <w:t xml:space="preserve">Peer review process for academic journals</w:t>
      </w:r>
    </w:p>
    <w:p>
      <w:pPr>
        <w:numPr>
          <w:ilvl w:val="0"/>
          <w:numId w:val="2"/>
        </w:numPr>
      </w:pPr>
      <w:r>
        <w:rPr/>
        <w:t xml:space="preserve">Benefits of displacement grooming in ungulates</w:t>
      </w:r>
    </w:p>
    <w:p>
      <w:pPr>
        <w:pStyle w:val="Heading1"/>
      </w:pPr>
      <w:bookmarkStart w:id="6" w:name="_Toc6"/>
      <w:r>
        <w:t>Report location:</w:t>
      </w:r>
      <w:bookmarkEnd w:id="6"/>
    </w:p>
    <w:p>
      <w:hyperlink r:id="rId8" w:history="1">
        <w:r>
          <w:rPr>
            <w:color w:val="2980b9"/>
            <w:u w:val="single"/>
          </w:rPr>
          <w:t xml:space="preserve">https://www.fullpicture.app/item/d3bf383c865573c99b07a301ac3454f7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F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z/advance-article/doi/10.1093/cz/zoac035/6585913?login=false" TargetMode="External"/><Relationship Id="rId8" Type="http://schemas.openxmlformats.org/officeDocument/2006/relationships/hyperlink" Target="https://www.fullpicture.app/item/d3bf383c865573c99b07a301ac345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2023-02-28T01:43:33+01:00</dcterms:created>
  <dcterms:modified xsi:type="dcterms:W3CDTF">2023-02-28T01:43:33+01:00</dcterms:modified>
</cp:coreProperties>
</file>

<file path=docProps/custom.xml><?xml version="1.0" encoding="utf-8"?>
<Properties xmlns="http://schemas.openxmlformats.org/officeDocument/2006/custom-properties" xmlns:vt="http://schemas.openxmlformats.org/officeDocument/2006/docPropsVTypes"/>
</file>