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中华文化符号解读（系列）——丝绸之路：一条伟大的通道_一带一路·共建繁荣_中国网_一带一路官网</w:t>
      </w:r>
      <w:br/>
      <w:hyperlink r:id="rId7" w:history="1">
        <w:r>
          <w:rPr>
            <w:color w:val="2980b9"/>
            <w:u w:val="single"/>
          </w:rPr>
          <w:t xml:space="preserve">http://ydyl.china.com.cn/2022-01/06/content_77972936.htm</w:t>
        </w:r>
      </w:hyperlink>
    </w:p>
    <w:p>
      <w:pPr>
        <w:pStyle w:val="Heading1"/>
      </w:pPr>
      <w:bookmarkStart w:id="2" w:name="_Toc2"/>
      <w:r>
        <w:t>Article summary:</w:t>
      </w:r>
      <w:bookmarkEnd w:id="2"/>
    </w:p>
    <w:p>
      <w:pPr>
        <w:jc w:val="both"/>
      </w:pPr>
      <w:r>
        <w:rPr/>
        <w:t xml:space="preserve">1. 丝绸之路是一条连接中国与中亚、西亚以及印度的交通线路，起源于公元前114年至127年的丝绸贸易，经过2000多年的发展成为东西方各国各民族经济、文化、艺术、科技、宗教等方面的交流和往来。</w:t>
      </w:r>
    </w:p>
    <w:p>
      <w:pPr>
        <w:jc w:val="both"/>
      </w:pPr>
      <w:r>
        <w:rPr/>
        <w:t xml:space="preserve">2. 丝绸之路不仅是一条商贸之路，也是生活、文化、宗教等交汇融合的纽带。沿线各国各地区、各民族通过经济上的互通有无和政治上的经略来保障丝绸之路持续畅通。在中国，丝绸之路展示了中华民族多元一体格局的历程。</w:t>
      </w:r>
    </w:p>
    <w:p>
      <w:pPr>
        <w:jc w:val="both"/>
      </w:pPr>
      <w:r>
        <w:rPr/>
        <w:t xml:space="preserve">3. 经济上的互通有无成为沟通丝路交流的重要动力。例如，在河南安阳殷墟发掘出来的商王武丁之妻妇好墓中发现了300余件玉石雕刻品，其中大部分都是新疆玉，显示了古代新疆与中原地区在经济上的联系。</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这篇文章主要介绍了丝绸之路的历史和重要性，但在分析中存在一些问题。</w:t>
      </w:r>
    </w:p>
    <w:p>
      <w:pPr>
        <w:jc w:val="both"/>
      </w:pPr>
      <w:r>
        <w:rPr/>
        <w:t xml:space="preserve"/>
      </w:r>
    </w:p>
    <w:p>
      <w:pPr>
        <w:jc w:val="both"/>
      </w:pPr>
      <w:r>
        <w:rPr/>
        <w:t xml:space="preserve">首先，文章没有提及丝绸之路对于中国以外地区的影响。丝绸之路不仅仅是中国与中亚、西亚和印度之间的贸易通道，它也促进了东西方文化、科技和宗教的交流。然而，文章只关注了中国境内的丝绸之路，忽略了其他国家和地区的参与和贡献。</w:t>
      </w:r>
    </w:p>
    <w:p>
      <w:pPr>
        <w:jc w:val="both"/>
      </w:pPr>
      <w:r>
        <w:rPr/>
        <w:t xml:space="preserve"/>
      </w:r>
    </w:p>
    <w:p>
      <w:pPr>
        <w:jc w:val="both"/>
      </w:pPr>
      <w:r>
        <w:rPr/>
        <w:t xml:space="preserve">其次，文章过于强调丝绸之路对中华民族共同体构建的重要作用。虽然丝绸之路确实促进了不同民族间的交流和融合，但这并不意味着它是中华民族形象和中华文化符号的唯一来源。中国拥有悠久而多元化的历史文化，其中还有许多其他因素对中华民族形象产生了影响。</w:t>
      </w:r>
    </w:p>
    <w:p>
      <w:pPr>
        <w:jc w:val="both"/>
      </w:pPr>
      <w:r>
        <w:rPr/>
        <w:t xml:space="preserve"/>
      </w:r>
    </w:p>
    <w:p>
      <w:pPr>
        <w:jc w:val="both"/>
      </w:pPr>
      <w:r>
        <w:rPr/>
        <w:t xml:space="preserve">此外，文章没有提供足够的证据来支持其关于丝绸之路经济互通对沟通交流起到极大动力的主张。尽管商贸活动在丝绸之路上发挥了重要作用，但这并不能完全解释为何该通道成为文化、宗教和政治交流的纽带。文章应该提供更多的例证和研究结果来支持这一观点。</w:t>
      </w:r>
    </w:p>
    <w:p>
      <w:pPr>
        <w:jc w:val="both"/>
      </w:pPr>
      <w:r>
        <w:rPr/>
        <w:t xml:space="preserve"/>
      </w:r>
    </w:p>
    <w:p>
      <w:pPr>
        <w:jc w:val="both"/>
      </w:pPr>
      <w:r>
        <w:rPr/>
        <w:t xml:space="preserve">最后，文章没有探讨丝绸之路对当今世界的影响和意义。丝绸之路不仅是历史上的一个重要通道，也是中国推动“一带一路”倡议的重要基础。然而，文章没有涉及到这个方面，缺乏对丝绸之路在现代国际关系中的地位和作用的深入分析。</w:t>
      </w:r>
    </w:p>
    <w:p>
      <w:pPr>
        <w:jc w:val="both"/>
      </w:pPr>
      <w:r>
        <w:rPr/>
        <w:t xml:space="preserve"/>
      </w:r>
    </w:p>
    <w:p>
      <w:pPr>
        <w:jc w:val="both"/>
      </w:pPr>
      <w:r>
        <w:rPr/>
        <w:t xml:space="preserve">总体而言，这篇文章在介绍丝绸之路的历史和重要性方面有所不足。它忽略了其他国家和地区的参与，过于强调了其对中华民族形象和中华文化符号的作用，并未提供足够的证据来支持其主张。此外，文章也没有探讨丝绸之路在现代国际关系中的地位和作用。</w:t>
      </w:r>
    </w:p>
    <w:p>
      <w:pPr>
        <w:pStyle w:val="Heading1"/>
      </w:pPr>
      <w:bookmarkStart w:id="5" w:name="_Toc5"/>
      <w:r>
        <w:t>Topics for further research:</w:t>
      </w:r>
      <w:bookmarkEnd w:id="5"/>
    </w:p>
    <w:p>
      <w:pPr>
        <w:spacing w:after="0"/>
        <w:numPr>
          <w:ilvl w:val="0"/>
          <w:numId w:val="2"/>
        </w:numPr>
      </w:pPr>
      <w:r>
        <w:rPr/>
        <w:t xml:space="preserve">丝绸之路对中国以外地区的影响
</w:t>
      </w:r>
    </w:p>
    <w:p>
      <w:pPr>
        <w:spacing w:after="0"/>
        <w:numPr>
          <w:ilvl w:val="0"/>
          <w:numId w:val="2"/>
        </w:numPr>
      </w:pPr>
      <w:r>
        <w:rPr/>
        <w:t xml:space="preserve">丝绸之路对文化、科技和宗教交流的促进作用
</w:t>
      </w:r>
    </w:p>
    <w:p>
      <w:pPr>
        <w:spacing w:after="0"/>
        <w:numPr>
          <w:ilvl w:val="0"/>
          <w:numId w:val="2"/>
        </w:numPr>
      </w:pPr>
      <w:r>
        <w:rPr/>
        <w:t xml:space="preserve">丝绸之路对中华民族共同体构建的重要性
</w:t>
      </w:r>
    </w:p>
    <w:p>
      <w:pPr>
        <w:spacing w:after="0"/>
        <w:numPr>
          <w:ilvl w:val="0"/>
          <w:numId w:val="2"/>
        </w:numPr>
      </w:pPr>
      <w:r>
        <w:rPr/>
        <w:t xml:space="preserve">丝绸之路经济互通对沟通交流的动力
</w:t>
      </w:r>
    </w:p>
    <w:p>
      <w:pPr>
        <w:spacing w:after="0"/>
        <w:numPr>
          <w:ilvl w:val="0"/>
          <w:numId w:val="2"/>
        </w:numPr>
      </w:pPr>
      <w:r>
        <w:rPr/>
        <w:t xml:space="preserve">丝绸之路对当今世界的影响和意义
</w:t>
      </w:r>
    </w:p>
    <w:p>
      <w:pPr>
        <w:numPr>
          <w:ilvl w:val="0"/>
          <w:numId w:val="2"/>
        </w:numPr>
      </w:pPr>
      <w:r>
        <w:rPr/>
        <w:t xml:space="preserve">丝绸之路与中国的一带一路倡议的关系</w:t>
      </w:r>
    </w:p>
    <w:p>
      <w:pPr>
        <w:pStyle w:val="Heading1"/>
      </w:pPr>
      <w:bookmarkStart w:id="6" w:name="_Toc6"/>
      <w:r>
        <w:t>Report location:</w:t>
      </w:r>
      <w:bookmarkEnd w:id="6"/>
    </w:p>
    <w:p>
      <w:hyperlink r:id="rId8" w:history="1">
        <w:r>
          <w:rPr>
            <w:color w:val="2980b9"/>
            <w:u w:val="single"/>
          </w:rPr>
          <w:t xml:space="preserve">https://www.fullpicture.app/item/d4736f194c43fd7ed029c45ed26268ac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887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ydyl.china.com.cn/2022-01/06/content_77972936.htm" TargetMode="External"/><Relationship Id="rId8" Type="http://schemas.openxmlformats.org/officeDocument/2006/relationships/hyperlink" Target="https://www.fullpicture.app/item/d4736f194c43fd7ed029c45ed26268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2024-01-13T11:57:35+01:00</dcterms:created>
  <dcterms:modified xsi:type="dcterms:W3CDTF">2024-01-13T11:57:35+01:00</dcterms:modified>
</cp:coreProperties>
</file>

<file path=docProps/custom.xml><?xml version="1.0" encoding="utf-8"?>
<Properties xmlns="http://schemas.openxmlformats.org/officeDocument/2006/custom-properties" xmlns:vt="http://schemas.openxmlformats.org/officeDocument/2006/docPropsVTypes"/>
</file>