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|营养不良与脊柱手术后手术部位感染的关系：系统评价和荟萃分析 |10.1016/j.jhin.2019.09.015</w:t>
      </w:r>
      <w:br/>
      <w:hyperlink r:id="rId7" w:history="1">
        <w:r>
          <w:rPr>
            <w:color w:val="2980b9"/>
            <w:u w:val="single"/>
          </w:rPr>
          <w:t xml:space="preserve">https://sci-hub.wf/10.1016/j.jhin.2019.09.015</w:t>
        </w:r>
      </w:hyperlink>
    </w:p>
    <w:p>
      <w:pPr>
        <w:pStyle w:val="Heading1"/>
      </w:pPr>
      <w:bookmarkStart w:id="2" w:name="_Toc2"/>
      <w:r>
        <w:t>Article summary:</w:t>
      </w:r>
      <w:bookmarkEnd w:id="2"/>
    </w:p>
    <w:p>
      <w:pPr>
        <w:jc w:val="both"/>
      </w:pPr>
      <w:r>
        <w:rPr/>
        <w:t xml:space="preserve">1. This article examines the relationship between malnutrition and surgical site infection after spinal surgery.</w:t>
      </w:r>
    </w:p>
    <w:p>
      <w:pPr>
        <w:jc w:val="both"/>
      </w:pPr>
      <w:r>
        <w:rPr/>
        <w:t xml:space="preserve">2. A systematic review and meta-analysis was conducted to assess the association between malnutrition and surgical site infection after spinal surgery.</w:t>
      </w:r>
    </w:p>
    <w:p>
      <w:pPr>
        <w:jc w:val="both"/>
      </w:pPr>
      <w:r>
        <w:rPr/>
        <w:t xml:space="preserve">3. The results of this study suggest that malnutrition is associated with an increased risk of surgical site infection after spinal surgery.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research conducted on the relationship between malnutrition and surgical site infection after spinal surgery. The authors have provided a detailed description of their methodology, which includes a systematic review and meta-analysis of relevant studies, as well as a discussion of potential biases in the data. Furthermore, the authors have provided evidence for their claims by citing relevant studies in their discussion section.</w:t>
      </w:r>
    </w:p>
    <w:p>
      <w:pPr>
        <w:jc w:val="both"/>
      </w:pPr>
      <w:r>
        <w:rPr/>
        <w:t xml:space="preserve">However, there are some potential issues with the article that should be noted. Firstly, there is no mention of possible risks associated with malnutrition or any other factors that may contribute to an increased risk of surgical site infection after spinal surgery. Secondly, while the authors have discussed potential biases in the data, they do not provide any evidence to support their claims about these biases or how they may have impacted the results of their study. Finally, while the authors have discussed both sides of the issue equally, they do not provide any counterarguments or alternative perspectives on the topic that could challenge their conclusions.</w:t>
      </w:r>
    </w:p>
    <w:p>
      <w:pPr>
        <w:pStyle w:val="Heading1"/>
      </w:pPr>
      <w:bookmarkStart w:id="5" w:name="_Toc5"/>
      <w:r>
        <w:t>Topics for further research:</w:t>
      </w:r>
      <w:bookmarkEnd w:id="5"/>
    </w:p>
    <w:p>
      <w:pPr>
        <w:spacing w:after="0"/>
        <w:numPr>
          <w:ilvl w:val="0"/>
          <w:numId w:val="2"/>
        </w:numPr>
      </w:pPr>
      <w:r>
        <w:rPr/>
        <w:t xml:space="preserve">Risk factors for surgical site infection after spinal surgery</w:t>
      </w:r>
    </w:p>
    <w:p>
      <w:pPr>
        <w:spacing w:after="0"/>
        <w:numPr>
          <w:ilvl w:val="0"/>
          <w:numId w:val="2"/>
        </w:numPr>
      </w:pPr>
      <w:r>
        <w:rPr/>
        <w:t xml:space="preserve">Nutritional interventions for reducing surgical site infection</w:t>
      </w:r>
    </w:p>
    <w:p>
      <w:pPr>
        <w:spacing w:after="0"/>
        <w:numPr>
          <w:ilvl w:val="0"/>
          <w:numId w:val="2"/>
        </w:numPr>
      </w:pPr>
      <w:r>
        <w:rPr/>
        <w:t xml:space="preserve">Impact of malnutrition on surgical outcomes</w:t>
      </w:r>
    </w:p>
    <w:p>
      <w:pPr>
        <w:spacing w:after="0"/>
        <w:numPr>
          <w:ilvl w:val="0"/>
          <w:numId w:val="2"/>
        </w:numPr>
      </w:pPr>
      <w:r>
        <w:rPr/>
        <w:t xml:space="preserve">Systematic review of spinal surgery studies</w:t>
      </w:r>
    </w:p>
    <w:p>
      <w:pPr>
        <w:spacing w:after="0"/>
        <w:numPr>
          <w:ilvl w:val="0"/>
          <w:numId w:val="2"/>
        </w:numPr>
      </w:pPr>
      <w:r>
        <w:rPr/>
        <w:t xml:space="preserve">Potential biases in spinal surgery research</w:t>
      </w:r>
    </w:p>
    <w:p>
      <w:pPr>
        <w:numPr>
          <w:ilvl w:val="0"/>
          <w:numId w:val="2"/>
        </w:numPr>
      </w:pPr>
      <w:r>
        <w:rPr/>
        <w:t xml:space="preserve">Alternative perspectives on malnutrition and surgical site infection</w:t>
      </w:r>
    </w:p>
    <w:p>
      <w:pPr>
        <w:pStyle w:val="Heading1"/>
      </w:pPr>
      <w:bookmarkStart w:id="6" w:name="_Toc6"/>
      <w:r>
        <w:t>Report location:</w:t>
      </w:r>
      <w:bookmarkEnd w:id="6"/>
    </w:p>
    <w:p>
      <w:hyperlink r:id="rId8" w:history="1">
        <w:r>
          <w:rPr>
            <w:color w:val="2980b9"/>
            <w:u w:val="single"/>
          </w:rPr>
          <w:t xml:space="preserve">https://www.fullpicture.app/item/d56e417fd365909f3e6647fd666b53d9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1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jhin.2019.09.015" TargetMode="External"/><Relationship Id="rId8" Type="http://schemas.openxmlformats.org/officeDocument/2006/relationships/hyperlink" Target="https://www.fullpicture.app/item/d56e417fd365909f3e6647fd666b53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2023-02-20T08:27:21+01:00</dcterms:created>
  <dcterms:modified xsi:type="dcterms:W3CDTF">2023-02-20T08:27:21+01:00</dcterms:modified>
</cp:coreProperties>
</file>

<file path=docProps/custom.xml><?xml version="1.0" encoding="utf-8"?>
<Properties xmlns="http://schemas.openxmlformats.org/officeDocument/2006/custom-properties" xmlns:vt="http://schemas.openxmlformats.org/officeDocument/2006/docPropsVTypes"/>
</file>