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rose by any other name – how roses and cut flowers became a symbol of love and luxury</w:t>
      </w:r>
      <w:br/>
      <w:hyperlink r:id="rId7" w:history="1">
        <w:r>
          <w:rPr>
            <w:color w:val="2980b9"/>
            <w:u w:val="single"/>
          </w:rPr>
          <w:t xml:space="preserve">https://theconversation.com/a-rose-by-any-other-name-how-roses-and-cut-flowers-became-a-symbol-of-love-and-luxury-199776</w:t>
        </w:r>
      </w:hyperlink>
    </w:p>
    <w:p>
      <w:pPr>
        <w:pStyle w:val="Heading1"/>
      </w:pPr>
      <w:bookmarkStart w:id="2" w:name="_Toc2"/>
      <w:r>
        <w:t>Article summary:</w:t>
      </w:r>
      <w:bookmarkEnd w:id="2"/>
    </w:p>
    <w:p>
      <w:pPr>
        <w:jc w:val="both"/>
      </w:pPr>
      <w:r>
        <w:rPr/>
        <w:t xml:space="preserve">1. The tradition of giving flowers as a symbol of love and luxury has its roots in ancient cultures, such as the Greeks and Romans.</w:t>
      </w:r>
    </w:p>
    <w:p>
      <w:pPr>
        <w:jc w:val="both"/>
      </w:pPr>
      <w:r>
        <w:rPr/>
        <w:t xml:space="preserve">2. Early Christians were suspicious of flowers due to their pagan associations, but roses were rehabilitated in the 12th century.</w:t>
      </w:r>
    </w:p>
    <w:p>
      <w:pPr>
        <w:jc w:val="both"/>
      </w:pPr>
      <w:r>
        <w:rPr/>
        <w:t xml:space="preserve">3. Flowers were popular among both men and women in the Middle Ages, with Chinese culture having a particularly rich tradition of floral decoration.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informative overview of the history of roses and cut flowers as symbols of love and luxury. It draws on a variety of sources from different cultures, including Greek mythology, Roman history, Christianity, Islam, China, and Europe. The article also includes images to illustrate its points. </w:t>
      </w:r>
    </w:p>
    <w:p>
      <w:pPr>
        <w:jc w:val="both"/>
      </w:pPr>
      <w:r>
        <w:rPr/>
        <w:t xml:space="preserve">The article does not appear to be biased or one-sided; it presents both sides equally by exploring both the positive aspects (such as how roses have been used for centuries to express love) and negative aspects (such as how early Christians viewed them with suspicion). It also acknowledges that many modern varieties are products of hybridisation and conquest. </w:t>
      </w:r>
    </w:p>
    <w:p>
      <w:pPr>
        <w:jc w:val="both"/>
      </w:pPr>
      <w:r>
        <w:rPr/>
        <w:t xml:space="preserve">The article does not make any unsupported claims or omit any important points; it provides evidence for all its claims and explores all relevant topics in detail. There are no missing counterarguments or unexplored perspectives; instead, the article provides a comprehensive overview of the topic from multiple angles. Additionally, there is no promotional content or partiality present in the article; it is purely informational in nature. Finally, possible risks associated with flower cultivation are noted throughout the article.</w:t>
      </w:r>
    </w:p>
    <w:p>
      <w:pPr>
        <w:pStyle w:val="Heading1"/>
      </w:pPr>
      <w:bookmarkStart w:id="5" w:name="_Toc5"/>
      <w:r>
        <w:t>Topics for further research:</w:t>
      </w:r>
      <w:bookmarkEnd w:id="5"/>
    </w:p>
    <w:p>
      <w:pPr>
        <w:spacing w:after="0"/>
        <w:numPr>
          <w:ilvl w:val="0"/>
          <w:numId w:val="2"/>
        </w:numPr>
      </w:pPr>
      <w:r>
        <w:rPr/>
        <w:t xml:space="preserve">Symbolism of roses in different cultures</w:t>
      </w:r>
    </w:p>
    <w:p>
      <w:pPr>
        <w:spacing w:after="0"/>
        <w:numPr>
          <w:ilvl w:val="0"/>
          <w:numId w:val="2"/>
        </w:numPr>
      </w:pPr>
      <w:r>
        <w:rPr/>
        <w:t xml:space="preserve">History of rose cultivation</w:t>
      </w:r>
    </w:p>
    <w:p>
      <w:pPr>
        <w:spacing w:after="0"/>
        <w:numPr>
          <w:ilvl w:val="0"/>
          <w:numId w:val="2"/>
        </w:numPr>
      </w:pPr>
      <w:r>
        <w:rPr/>
        <w:t xml:space="preserve">Impact of hybridisation on rose varieties</w:t>
      </w:r>
    </w:p>
    <w:p>
      <w:pPr>
        <w:spacing w:after="0"/>
        <w:numPr>
          <w:ilvl w:val="0"/>
          <w:numId w:val="2"/>
        </w:numPr>
      </w:pPr>
      <w:r>
        <w:rPr/>
        <w:t xml:space="preserve">Significance of roses in Christianity</w:t>
      </w:r>
    </w:p>
    <w:p>
      <w:pPr>
        <w:spacing w:after="0"/>
        <w:numPr>
          <w:ilvl w:val="0"/>
          <w:numId w:val="2"/>
        </w:numPr>
      </w:pPr>
      <w:r>
        <w:rPr/>
        <w:t xml:space="preserve">Environmental impacts of flower cultivation</w:t>
      </w:r>
    </w:p>
    <w:p>
      <w:pPr>
        <w:numPr>
          <w:ilvl w:val="0"/>
          <w:numId w:val="2"/>
        </w:numPr>
      </w:pPr>
      <w:r>
        <w:rPr/>
        <w:t xml:space="preserve">Use of roses in Islamic culture</w:t>
      </w:r>
    </w:p>
    <w:p>
      <w:pPr>
        <w:pStyle w:val="Heading1"/>
      </w:pPr>
      <w:bookmarkStart w:id="6" w:name="_Toc6"/>
      <w:r>
        <w:t>Report location:</w:t>
      </w:r>
      <w:bookmarkEnd w:id="6"/>
    </w:p>
    <w:p>
      <w:hyperlink r:id="rId8" w:history="1">
        <w:r>
          <w:rPr>
            <w:color w:val="2980b9"/>
            <w:u w:val="single"/>
          </w:rPr>
          <w:t xml:space="preserve">https://www.fullpicture.app/item/d5addf3966702a9e0a1ed4777759b5a4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D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a-rose-by-any-other-name-how-roses-and-cut-flowers-became-a-symbol-of-love-and-luxury-199776" TargetMode="External"/><Relationship Id="rId8" Type="http://schemas.openxmlformats.org/officeDocument/2006/relationships/hyperlink" Target="https://www.fullpicture.app/item/d5addf3966702a9e0a1ed4777759b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2023-02-24T04:31:13+01:00</dcterms:created>
  <dcterms:modified xsi:type="dcterms:W3CDTF">2023-02-24T04:31:13+01:00</dcterms:modified>
</cp:coreProperties>
</file>

<file path=docProps/custom.xml><?xml version="1.0" encoding="utf-8"?>
<Properties xmlns="http://schemas.openxmlformats.org/officeDocument/2006/custom-properties" xmlns:vt="http://schemas.openxmlformats.org/officeDocument/2006/docPropsVTypes"/>
</file>