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[2203.01733] The Origins of Rydberg Atom Electrometer Transient Response and its Impact on Radio Frequency Pulse Sensing</w:t>
      </w:r>
      <w:br/>
      <w:hyperlink r:id="rId7" w:history="1">
        <w:r>
          <w:rPr>
            <w:color w:val="2980b9"/>
            <w:u w:val="single"/>
          </w:rPr>
          <w:t xml:space="preserve">https://arxiv.org/abs/2203.01733</w:t>
        </w:r>
      </w:hyperlink>
    </w:p>
    <w:p>
      <w:pPr>
        <w:pStyle w:val="Heading1"/>
      </w:pPr>
      <w:bookmarkStart w:id="2" w:name="_Toc2"/>
      <w:r>
        <w:t>Article summary:</w:t>
      </w:r>
      <w:bookmarkEnd w:id="2"/>
    </w:p>
    <w:p>
      <w:pPr>
        <w:jc w:val="both"/>
      </w:pPr>
      <w:r>
        <w:rPr/>
        <w:t xml:space="preserve">1. Rydberg atoms have been proposed as a highly sensitive detector of continuous radio-frequency (RF) E-fields.</w:t>
      </w:r>
    </w:p>
    <w:p>
      <w:pPr>
        <w:jc w:val="both"/>
      </w:pPr>
      <w:r>
        <w:rPr/>
        <w:t xml:space="preserve">2. Density matrix simulations were used to explain the time scales that shape the transient atomic response under different laser conditions.</w:t>
      </w:r>
    </w:p>
    <w:p>
      <w:pPr>
        <w:jc w:val="both"/>
      </w:pPr>
      <w:r>
        <w:rPr/>
        <w:t xml:space="preserve">3. A matched filter was used to demonstrate the detection of individual pulses with durations from 10 μs down to 50 ns and amplitudes from 15000 μV cm−1 down to ~170 μV cm−1, corresponding to a sensitivity of ~240 nV cm−1 Hz−1/2.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density matrix simulations and a matched filter demonstration. The article also presents both sides of the argument equally, noting potential risks associated with using Rydberg atoms as detectors. However, there are some areas where the article could be improved upon. For example, it does not explore any counterarguments or provide any evidence for its claims beyond what is presented in the simulations and demonstrations. Additionally, there is no discussion of potential biases or sources of partiality in the article, which could lead to an incomplete understanding of the topic at hand. Finally, there is no mention of any promotional content or one-sided reporting in the article, which could lead readers to draw incorrect conclusions about its findings.</w:t>
      </w:r>
    </w:p>
    <w:p>
      <w:pPr>
        <w:pStyle w:val="Heading1"/>
      </w:pPr>
      <w:bookmarkStart w:id="5" w:name="_Toc5"/>
      <w:r>
        <w:t>Topics for further research:</w:t>
      </w:r>
      <w:bookmarkEnd w:id="5"/>
    </w:p>
    <w:p>
      <w:pPr>
        <w:spacing w:after="0"/>
        <w:numPr>
          <w:ilvl w:val="0"/>
          <w:numId w:val="2"/>
        </w:numPr>
      </w:pPr>
      <w:r>
        <w:rPr/>
        <w:t xml:space="preserve">Rydberg atom detector risks</w:t>
      </w:r>
    </w:p>
    <w:p>
      <w:pPr>
        <w:spacing w:after="0"/>
        <w:numPr>
          <w:ilvl w:val="0"/>
          <w:numId w:val="2"/>
        </w:numPr>
      </w:pPr>
      <w:r>
        <w:rPr/>
        <w:t xml:space="preserve">Counterarguments to Rydberg atom detectors</w:t>
      </w:r>
    </w:p>
    <w:p>
      <w:pPr>
        <w:spacing w:after="0"/>
        <w:numPr>
          <w:ilvl w:val="0"/>
          <w:numId w:val="2"/>
        </w:numPr>
      </w:pPr>
      <w:r>
        <w:rPr/>
        <w:t xml:space="preserve">Biases in Rydberg atom detector research</w:t>
      </w:r>
    </w:p>
    <w:p>
      <w:pPr>
        <w:spacing w:after="0"/>
        <w:numPr>
          <w:ilvl w:val="0"/>
          <w:numId w:val="2"/>
        </w:numPr>
      </w:pPr>
      <w:r>
        <w:rPr/>
        <w:t xml:space="preserve">Promotional content related to Rydberg atom detectors</w:t>
      </w:r>
    </w:p>
    <w:p>
      <w:pPr>
        <w:spacing w:after="0"/>
        <w:numPr>
          <w:ilvl w:val="0"/>
          <w:numId w:val="2"/>
        </w:numPr>
      </w:pPr>
      <w:r>
        <w:rPr/>
        <w:t xml:space="preserve">One-sided reporting on Rydberg atom detectors</w:t>
      </w:r>
    </w:p>
    <w:p>
      <w:pPr>
        <w:numPr>
          <w:ilvl w:val="0"/>
          <w:numId w:val="2"/>
        </w:numPr>
      </w:pPr>
      <w:r>
        <w:rPr/>
        <w:t xml:space="preserve">Evidence for Rydberg atom detector simulations</w:t>
      </w:r>
    </w:p>
    <w:p>
      <w:pPr>
        <w:pStyle w:val="Heading1"/>
      </w:pPr>
      <w:bookmarkStart w:id="6" w:name="_Toc6"/>
      <w:r>
        <w:t>Report location:</w:t>
      </w:r>
      <w:bookmarkEnd w:id="6"/>
    </w:p>
    <w:p>
      <w:hyperlink r:id="rId8" w:history="1">
        <w:r>
          <w:rPr>
            <w:color w:val="2980b9"/>
            <w:u w:val="single"/>
          </w:rPr>
          <w:t xml:space="preserve">https://www.fullpicture.app/item/d6483408536544c3c0fb93b77f1c489f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2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3.01733" TargetMode="External"/><Relationship Id="rId8" Type="http://schemas.openxmlformats.org/officeDocument/2006/relationships/hyperlink" Target="https://www.fullpicture.app/item/d6483408536544c3c0fb93b77f1c48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2023-02-22T01:16:27+01:00</dcterms:created>
  <dcterms:modified xsi:type="dcterms:W3CDTF">2023-02-22T01:16:27+01:00</dcterms:modified>
</cp:coreProperties>
</file>

<file path=docProps/custom.xml><?xml version="1.0" encoding="utf-8"?>
<Properties xmlns="http://schemas.openxmlformats.org/officeDocument/2006/custom-properties" xmlns:vt="http://schemas.openxmlformats.org/officeDocument/2006/docPropsVTypes"/>
</file>