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城市体育文化创新探析 - 中国知网</w:t></w:r><w:br/><w:hyperlink r:id="rId7" w:history="1"><w:r><w:rPr><w:color w:val="2980b9"/><w:u w:val="single"/></w:rPr><w:t xml:space="preserve">https://kns.cnki.net/kcms2/article/abstract?v=ipUboLYjcOWGwH5NDRu02Q2jJb-Q4C7Io5AKxQHDtTFvKMQfDVJFhqVUfd-1LpOMPX3QUfCE2FSAlZi3GouLB_RCkn4jyfTygwD2405_Ei8gPRefB6HHNStfVCBegf6rLbzFnwqEpqY%3D&uniplatform=NZKPT&language=CHS</w:t></w:r></w:hyperlink></w:p><w:p><w:pPr><w:pStyle w:val="Heading1"/></w:pPr><w:bookmarkStart w:id="2" w:name="_Toc2"/><w:r><w:t>Article summary:</w:t></w:r><w:bookmarkEnd w:id="2"/></w:p><w:p><w:pPr><w:jc w:val="both"/></w:pPr><w:r><w:rPr/><w:t xml:space="preserve">1. 城市体育文化创新的重要性：文章指出，城市体育文化创新对于城市发展和社会进步具有重要意义。通过推动体育文化创新，可以提升城市形象、促进经济发展、增强居民身心健康等方面的效益。</w:t></w:r></w:p><w:p><w:pPr><w:jc w:val="both"/></w:pPr><w:r><w:rPr/><w:t xml:space="preserve"></w:t></w:r></w:p><w:p><w:pPr><w:jc w:val="both"/></w:pPr><w:r><w:rPr/><w:t xml:space="preserve">2. 城市体育文化创新的现状与问题：文章分析了当前城市体育文化创新存在的问题和挑战。其中包括缺乏系统性规划、资源分配不均衡、传统观念束缚等。这些问题限制了城市体育文化创新的发展，并需要采取相应措施加以解决。</w:t></w:r></w:p><w:p><w:pPr><w:jc w:val="both"/></w:pPr><w:r><w:rPr/><w:t xml:space="preserve"></w:t></w:r></w:p><w:p><w:pPr><w:jc w:val="both"/></w:pPr><w:r><w:rPr/><w:t xml:space="preserve">3. 推动城市体育文化创新的策略与建议：文章提出了一些推动城市体育文化创新的策略和建议。其中包括加强政府引导和支持、优化资源配置、培养专业人才、加强国际交流合作等。这些策略旨在为城市体育文化创新提供更好的环境和条件，推动其健康发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对于上述文章的详细批判性分析，以下是一些可能存在的问题：</w:t></w:r></w:p><w:p><w:pPr><w:jc w:val="both"/></w:pPr><w:r><w:rPr/><w:t xml:space="preserve"></w:t></w:r></w:p><w:p><w:pPr><w:jc w:val="both"/></w:pPr><w:r><w:rPr/><w:t xml:space="preserve">1. 偏见及其来源：文章可能存在城市体育文化创新方面的偏见，可能是因为作者对某些城市或特定体育文化有个人偏好或经验。这种偏见可能会影响对其他城市或体育文化的客观评价。</w:t></w:r></w:p><w:p><w:pPr><w:jc w:val="both"/></w:pPr><w:r><w:rPr/><w:t xml:space="preserve"></w:t></w:r></w:p><w:p><w:pPr><w:jc w:val="both"/></w:pPr><w:r><w:rPr/><w:t xml:space="preserve">2. 片面报道：文章可能只关注了城市体育文化创新的积极方面，而忽略了一些负面问题。例如，是否提到了城市体育文化创新带来的环境污染、社会不平等、资源浪费等问题？</w:t></w:r></w:p><w:p><w:pPr><w:jc w:val="both"/></w:pPr><w:r><w:rPr/><w:t xml:space="preserve"></w:t></w:r></w:p><w:p><w:pPr><w:jc w:val="both"/></w:pPr><w:r><w:rPr/><w:t xml:space="preserve">3. 无根据的主张：文章中提出的某些主张可能缺乏充分的证据支持。例如，如果文章声称城市体育文化创新可以显著改善居民生活质量，但没有提供相关研究或数据支持这一观点。</w:t></w:r></w:p><w:p><w:pPr><w:jc w:val="both"/></w:pPr><w:r><w:rPr/><w:t xml:space="preserve"></w:t></w:r></w:p><w:p><w:pPr><w:jc w:val="both"/></w:pPr><w:r><w:rPr/><w:t xml:space="preserve">4. 缺失的考虑点：文章可能忽略了一些重要的考虑点。例如，是否考虑到不同城市之间在资源分配、政策支持和经济发展方面存在差异，从而影响了他们在体育文化创新方面的能力和机会？</w:t></w:r></w:p><w:p><w:pPr><w:jc w:val="both"/></w:pPr><w:r><w:rPr/><w:t xml:space="preserve"></w:t></w:r></w:p><w:p><w:pPr><w:jc w:val="both"/></w:pPr><w:r><w:rPr/><w:t xml:space="preserve">5. 主张缺失证据：文章中提出的某些主张可能缺乏充分的证据支持。例如，如果文章声称城市体育文化创新可以促进经济增长，但没有提供相关研究或数据支持这一观点。</w:t></w:r></w:p><w:p><w:pPr><w:jc w:val="both"/></w:pPr><w:r><w:rPr/><w:t xml:space="preserve"></w:t></w:r></w:p><w:p><w:pPr><w:jc w:val="both"/></w:pPr><w:r><w:rPr/><w:t xml:space="preserve">6. 未探索的反驳：文章可能没有探索或回应可能存在的反驳观点。例如，是否考虑到有人认为城市体育文化创新会导致土地开发过度、商业化过度等问题？</w:t></w:r></w:p><w:p><w:pPr><w:jc w:val="both"/></w:pPr><w:r><w:rPr/><w:t xml:space="preserve"></w:t></w:r></w:p><w:p><w:pPr><w:jc w:val="both"/></w:pPr><w:r><w:rPr/><w:t xml:space="preserve">7. 宣传内容偏袒：文章可能存在对某些城市或特定体育文化的宣传性报道，忽略了其他城市或体育文化的贡献和创新。</w:t></w:r></w:p><w:p><w:pPr><w:jc w:val="both"/></w:pPr><w:r><w:rPr/><w:t xml:space="preserve"></w:t></w:r></w:p><w:p><w:pPr><w:jc w:val="both"/></w:pPr><w:r><w:rPr/><w:t xml:space="preserve">8. 是否注意到可能的风险：文章可能没有充分关注城市体育文化创新所带来的潜在风险和挑战。例如，是否提到了城市体育设施建设和维护成本高昂、社会资源分配不均等问题？</w:t></w:r></w:p><w:p><w:pPr><w:jc w:val="both"/></w:pPr><w:r><w:rPr/><w:t xml:space="preserve"></w:t></w:r></w:p><w:p><w:pPr><w:jc w:val="both"/></w:pPr><w:r><w:rPr/><w:t xml:space="preserve">9. 没有平等地呈现双方：文章可能没有平等地呈现不同城市或体育文化之间的差异和优势。是否考虑到一些边缘化地区或少数民族在城市体育文化创新方面面临的挑战和限制？</w:t></w:r></w:p><w:p><w:pPr><w:jc w:val="both"/></w:pPr><w:r><w:rPr/><w:t xml:space="preserve"></w:t></w:r></w:p><w:p><w:pPr><w:jc w:val="both"/></w:pPr><w:r><w:rPr/><w:t xml:space="preserve">总之，对于这篇文章，我们需要对其内容进行更加全面和客观的评估，考虑到可能存在的偏见、片面报道、无根据的主张、缺失的考虑点等问题，并提供更多的证据和反驳来支持或质疑其中的观点。</w:t></w:r></w:p><w:p><w:pPr><w:pStyle w:val="Heading1"/></w:pPr><w:bookmarkStart w:id="5" w:name="_Toc5"/><w:r><w:t>Topics for further research:</w:t></w:r><w:bookmarkEnd w:id="5"/></w:p><w:p><w:pPr><w:spacing w:after="0"/><w:numPr><w:ilvl w:val="0"/><w:numId w:val="2"/></w:numPr></w:pPr><w:r><w:rPr/><w:t xml:space="preserve">城市体育文化创新的偏见及来源
</w:t></w:r></w:p><w:p><w:pPr><w:spacing w:after="0"/><w:numPr><w:ilvl w:val="0"/><w:numId w:val="2"/></w:numPr></w:pPr><w:r><w:rPr/><w:t xml:space="preserve">文章的片面报道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主张缺失证据
</w:t></w:r></w:p><w:p><w:pPr><w:spacing w:after="0"/><w:numPr><w:ilvl w:val="0"/><w:numId w:val="2"/></w:numPr></w:pPr><w:r><w:rPr/><w:t xml:space="preserve">未探索的反驳
</w:t></w:r></w:p><w:p><w:pPr><w:spacing w:after="0"/><w:numPr><w:ilvl w:val="0"/><w:numId w:val="2"/></w:numPr></w:pPr><w:r><w:rPr/><w:t xml:space="preserve">宣传内容偏袒
</w:t></w:r></w:p><w:p><w:pPr><w:spacing w:after="0"/><w:numPr><w:ilvl w:val="0"/><w:numId w:val="2"/></w:numPr></w:pPr><w:r><w:rPr/><w:t xml:space="preserve">忽略可能的风险
</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https://www.fullpicture.app/item/d64e4835e16542b77c67be8d46366adc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44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ipUboLYjcOWGwH5NDRu02Q2jJb-Q4C7Io5AKxQHDtTFvKMQfDVJFhqVUfd-1LpOMPX3QUfCE2FSAlZi3GouLB_RCkn4jyfTygwD2405_Ei8gPRefB6HHNStfVCBegf6rLbzFnwqEpqY%3D&amp;uniplatform=NZKPT&amp;language=CHS" TargetMode="External"/><Relationship Id="rId8" Type="http://schemas.openxmlformats.org/officeDocument/2006/relationships/hyperlink" Target="https://www.fullpicture.app/item/d64e4835e16542b77c67be8d46366a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2024-04-18T06:11:40+02:00</dcterms:created>
  <dcterms:modified xsi:type="dcterms:W3CDTF">2024-04-18T06:11:40+02:00</dcterms:modified>
</cp:coreProperties>
</file>

<file path=docProps/custom.xml><?xml version="1.0" encoding="utf-8"?>
<Properties xmlns="http://schemas.openxmlformats.org/officeDocument/2006/custom-properties" xmlns:vt="http://schemas.openxmlformats.org/officeDocument/2006/docPropsVTypes"/>
</file>